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4C7" w:rsidRDefault="007434C7"/>
    <w:p w:rsidR="00745A84" w:rsidRDefault="00745A84"/>
    <w:p w:rsidR="00745A84" w:rsidRDefault="00745A84"/>
    <w:p w:rsidR="00745A84" w:rsidRDefault="00745A84"/>
    <w:p w:rsidR="00745A84" w:rsidRDefault="00745A84"/>
    <w:p w:rsidR="00745A84" w:rsidRDefault="00745A84"/>
    <w:p w:rsidR="00745A84" w:rsidRDefault="00745A84"/>
    <w:p w:rsidR="00745A84" w:rsidRDefault="00745A84"/>
    <w:p w:rsidR="00724F08" w:rsidRDefault="00724F08"/>
    <w:p w:rsidR="009403E0" w:rsidRDefault="009403E0" w:rsidP="009403E0">
      <w:pPr>
        <w:pStyle w:val="Textoindependiente"/>
        <w:spacing w:before="120" w:line="237" w:lineRule="auto"/>
        <w:ind w:left="101" w:right="108" w:firstLine="709"/>
        <w:jc w:val="center"/>
        <w:rPr>
          <w:rFonts w:ascii="Times New Roman" w:hAnsi="Times New Roman" w:cs="Times New Roman"/>
          <w:b/>
          <w:bCs/>
          <w:sz w:val="24"/>
          <w:szCs w:val="24"/>
          <w:u w:val="single"/>
          <w:lang w:val="es-ES"/>
        </w:rPr>
      </w:pPr>
      <w:r w:rsidRPr="00382503">
        <w:rPr>
          <w:rFonts w:ascii="Times New Roman" w:hAnsi="Times New Roman" w:cs="Times New Roman"/>
          <w:b/>
          <w:bCs/>
          <w:sz w:val="24"/>
          <w:szCs w:val="24"/>
          <w:u w:val="single"/>
          <w:lang w:val="es-ES"/>
        </w:rPr>
        <w:t xml:space="preserve">INSTRUCCIONES </w:t>
      </w:r>
      <w:r>
        <w:rPr>
          <w:rFonts w:ascii="Times New Roman" w:hAnsi="Times New Roman" w:cs="Times New Roman"/>
          <w:b/>
          <w:bCs/>
          <w:sz w:val="24"/>
          <w:szCs w:val="24"/>
          <w:u w:val="single"/>
          <w:lang w:val="es-ES"/>
        </w:rPr>
        <w:t>INTERNAS</w:t>
      </w:r>
      <w:r w:rsidRPr="00382503">
        <w:rPr>
          <w:rFonts w:ascii="Times New Roman" w:hAnsi="Times New Roman" w:cs="Times New Roman"/>
          <w:b/>
          <w:bCs/>
          <w:sz w:val="24"/>
          <w:szCs w:val="24"/>
          <w:u w:val="single"/>
          <w:lang w:val="es-ES"/>
        </w:rPr>
        <w:t xml:space="preserve"> DE CONTRATACIÓN DE CULTIVOS Y TECNOLOGÍA AGRARIA DE TENERIFE, S.A.</w:t>
      </w:r>
      <w:r>
        <w:rPr>
          <w:rFonts w:ascii="Times New Roman" w:hAnsi="Times New Roman" w:cs="Times New Roman"/>
          <w:b/>
          <w:bCs/>
          <w:sz w:val="24"/>
          <w:szCs w:val="24"/>
          <w:u w:val="single"/>
          <w:lang w:val="es-ES"/>
        </w:rPr>
        <w:t xml:space="preserve"> (</w:t>
      </w:r>
      <w:r w:rsidRPr="00382503">
        <w:rPr>
          <w:rFonts w:ascii="Times New Roman" w:hAnsi="Times New Roman" w:cs="Times New Roman"/>
          <w:b/>
          <w:bCs/>
          <w:sz w:val="24"/>
          <w:szCs w:val="24"/>
          <w:u w:val="single"/>
          <w:lang w:val="es-ES"/>
        </w:rPr>
        <w:t>CULTESA</w:t>
      </w:r>
      <w:r>
        <w:rPr>
          <w:rFonts w:ascii="Times New Roman" w:hAnsi="Times New Roman" w:cs="Times New Roman"/>
          <w:b/>
          <w:bCs/>
          <w:sz w:val="24"/>
          <w:szCs w:val="24"/>
          <w:u w:val="single"/>
          <w:lang w:val="es-ES"/>
        </w:rPr>
        <w:t>)</w:t>
      </w:r>
    </w:p>
    <w:p w:rsidR="009403E0" w:rsidRDefault="009403E0" w:rsidP="009403E0">
      <w:pPr>
        <w:pStyle w:val="Textoindependiente"/>
        <w:spacing w:before="120" w:line="237" w:lineRule="auto"/>
        <w:ind w:left="101" w:right="-143" w:firstLine="709"/>
        <w:jc w:val="center"/>
        <w:rPr>
          <w:rFonts w:ascii="Times New Roman" w:hAnsi="Times New Roman" w:cs="Times New Roman"/>
          <w:b/>
          <w:bCs/>
          <w:sz w:val="24"/>
          <w:szCs w:val="24"/>
          <w:u w:val="single"/>
          <w:lang w:val="es-ES"/>
        </w:rPr>
      </w:pPr>
    </w:p>
    <w:p w:rsidR="000D7754" w:rsidRDefault="000D7754" w:rsidP="009403E0">
      <w:pPr>
        <w:pStyle w:val="Textoindependiente"/>
        <w:spacing w:before="120" w:line="237" w:lineRule="auto"/>
        <w:ind w:left="101" w:right="-143" w:firstLine="709"/>
        <w:jc w:val="center"/>
        <w:rPr>
          <w:rFonts w:ascii="Times New Roman" w:hAnsi="Times New Roman" w:cs="Times New Roman"/>
          <w:b/>
          <w:bCs/>
          <w:sz w:val="24"/>
          <w:szCs w:val="24"/>
          <w:u w:val="single"/>
          <w:lang w:val="es-ES"/>
        </w:rPr>
      </w:pPr>
    </w:p>
    <w:sdt>
      <w:sdtPr>
        <w:id w:val="338669103"/>
        <w:docPartObj>
          <w:docPartGallery w:val="Table of Contents"/>
          <w:docPartUnique/>
        </w:docPartObj>
      </w:sdtPr>
      <w:sdtEndPr>
        <w:rPr>
          <w:rFonts w:ascii="Courier New" w:eastAsia="Courier New" w:hAnsi="Courier New" w:cs="Courier New"/>
          <w:color w:val="auto"/>
          <w:sz w:val="22"/>
          <w:szCs w:val="22"/>
          <w:lang w:val="en-US" w:eastAsia="en-US"/>
        </w:rPr>
      </w:sdtEndPr>
      <w:sdtContent>
        <w:p w:rsidR="000D7754" w:rsidRDefault="000D7754" w:rsidP="000D7754">
          <w:pPr>
            <w:pStyle w:val="TtulodeTDC"/>
            <w:jc w:val="center"/>
            <w:rPr>
              <w:rFonts w:ascii="Times New Roman" w:eastAsia="Courier New" w:hAnsi="Times New Roman" w:cs="Times New Roman"/>
              <w:color w:val="auto"/>
              <w:szCs w:val="24"/>
              <w:lang w:eastAsia="en-US"/>
            </w:rPr>
          </w:pPr>
          <w:r w:rsidRPr="000D7754">
            <w:rPr>
              <w:rFonts w:ascii="Times New Roman" w:eastAsia="Courier New" w:hAnsi="Times New Roman" w:cs="Times New Roman"/>
              <w:color w:val="auto"/>
              <w:szCs w:val="24"/>
              <w:lang w:eastAsia="en-US"/>
            </w:rPr>
            <w:t>C</w:t>
          </w:r>
          <w:r>
            <w:rPr>
              <w:rFonts w:ascii="Times New Roman" w:eastAsia="Courier New" w:hAnsi="Times New Roman" w:cs="Times New Roman"/>
              <w:color w:val="auto"/>
              <w:szCs w:val="24"/>
              <w:lang w:eastAsia="en-US"/>
            </w:rPr>
            <w:t xml:space="preserve"> </w:t>
          </w:r>
          <w:r w:rsidRPr="000D7754">
            <w:rPr>
              <w:rFonts w:ascii="Times New Roman" w:eastAsia="Courier New" w:hAnsi="Times New Roman" w:cs="Times New Roman"/>
              <w:color w:val="auto"/>
              <w:szCs w:val="24"/>
              <w:lang w:eastAsia="en-US"/>
            </w:rPr>
            <w:t>L</w:t>
          </w:r>
          <w:r>
            <w:rPr>
              <w:rFonts w:ascii="Times New Roman" w:eastAsia="Courier New" w:hAnsi="Times New Roman" w:cs="Times New Roman"/>
              <w:color w:val="auto"/>
              <w:szCs w:val="24"/>
              <w:lang w:eastAsia="en-US"/>
            </w:rPr>
            <w:t xml:space="preserve"> </w:t>
          </w:r>
          <w:r w:rsidRPr="000D7754">
            <w:rPr>
              <w:rFonts w:ascii="Times New Roman" w:eastAsia="Courier New" w:hAnsi="Times New Roman" w:cs="Times New Roman"/>
              <w:color w:val="auto"/>
              <w:szCs w:val="24"/>
              <w:lang w:eastAsia="en-US"/>
            </w:rPr>
            <w:t>Á</w:t>
          </w:r>
          <w:r>
            <w:rPr>
              <w:rFonts w:ascii="Times New Roman" w:eastAsia="Courier New" w:hAnsi="Times New Roman" w:cs="Times New Roman"/>
              <w:color w:val="auto"/>
              <w:szCs w:val="24"/>
              <w:lang w:eastAsia="en-US"/>
            </w:rPr>
            <w:t xml:space="preserve"> </w:t>
          </w:r>
          <w:r w:rsidRPr="000D7754">
            <w:rPr>
              <w:rFonts w:ascii="Times New Roman" w:eastAsia="Courier New" w:hAnsi="Times New Roman" w:cs="Times New Roman"/>
              <w:color w:val="auto"/>
              <w:szCs w:val="24"/>
              <w:lang w:eastAsia="en-US"/>
            </w:rPr>
            <w:t>U</w:t>
          </w:r>
          <w:r>
            <w:rPr>
              <w:rFonts w:ascii="Times New Roman" w:eastAsia="Courier New" w:hAnsi="Times New Roman" w:cs="Times New Roman"/>
              <w:color w:val="auto"/>
              <w:szCs w:val="24"/>
              <w:lang w:eastAsia="en-US"/>
            </w:rPr>
            <w:t xml:space="preserve"> </w:t>
          </w:r>
          <w:r w:rsidRPr="000D7754">
            <w:rPr>
              <w:rFonts w:ascii="Times New Roman" w:eastAsia="Courier New" w:hAnsi="Times New Roman" w:cs="Times New Roman"/>
              <w:color w:val="auto"/>
              <w:szCs w:val="24"/>
              <w:lang w:eastAsia="en-US"/>
            </w:rPr>
            <w:t>S</w:t>
          </w:r>
          <w:r>
            <w:rPr>
              <w:rFonts w:ascii="Times New Roman" w:eastAsia="Courier New" w:hAnsi="Times New Roman" w:cs="Times New Roman"/>
              <w:color w:val="auto"/>
              <w:szCs w:val="24"/>
              <w:lang w:eastAsia="en-US"/>
            </w:rPr>
            <w:t xml:space="preserve"> </w:t>
          </w:r>
          <w:r w:rsidRPr="000D7754">
            <w:rPr>
              <w:rFonts w:ascii="Times New Roman" w:eastAsia="Courier New" w:hAnsi="Times New Roman" w:cs="Times New Roman"/>
              <w:color w:val="auto"/>
              <w:szCs w:val="24"/>
              <w:lang w:eastAsia="en-US"/>
            </w:rPr>
            <w:t>U</w:t>
          </w:r>
          <w:r>
            <w:rPr>
              <w:rFonts w:ascii="Times New Roman" w:eastAsia="Courier New" w:hAnsi="Times New Roman" w:cs="Times New Roman"/>
              <w:color w:val="auto"/>
              <w:szCs w:val="24"/>
              <w:lang w:eastAsia="en-US"/>
            </w:rPr>
            <w:t xml:space="preserve"> </w:t>
          </w:r>
          <w:r w:rsidRPr="000D7754">
            <w:rPr>
              <w:rFonts w:ascii="Times New Roman" w:eastAsia="Courier New" w:hAnsi="Times New Roman" w:cs="Times New Roman"/>
              <w:color w:val="auto"/>
              <w:szCs w:val="24"/>
              <w:lang w:eastAsia="en-US"/>
            </w:rPr>
            <w:t>L</w:t>
          </w:r>
          <w:r>
            <w:rPr>
              <w:rFonts w:ascii="Times New Roman" w:eastAsia="Courier New" w:hAnsi="Times New Roman" w:cs="Times New Roman"/>
              <w:color w:val="auto"/>
              <w:szCs w:val="24"/>
              <w:lang w:eastAsia="en-US"/>
            </w:rPr>
            <w:t xml:space="preserve"> </w:t>
          </w:r>
          <w:r w:rsidRPr="000D7754">
            <w:rPr>
              <w:rFonts w:ascii="Times New Roman" w:eastAsia="Courier New" w:hAnsi="Times New Roman" w:cs="Times New Roman"/>
              <w:color w:val="auto"/>
              <w:szCs w:val="24"/>
              <w:lang w:eastAsia="en-US"/>
            </w:rPr>
            <w:t>A</w:t>
          </w:r>
          <w:r>
            <w:rPr>
              <w:rFonts w:ascii="Times New Roman" w:eastAsia="Courier New" w:hAnsi="Times New Roman" w:cs="Times New Roman"/>
              <w:color w:val="auto"/>
              <w:szCs w:val="24"/>
              <w:lang w:eastAsia="en-US"/>
            </w:rPr>
            <w:t xml:space="preserve"> </w:t>
          </w:r>
          <w:r w:rsidRPr="000D7754">
            <w:rPr>
              <w:rFonts w:ascii="Times New Roman" w:eastAsia="Courier New" w:hAnsi="Times New Roman" w:cs="Times New Roman"/>
              <w:color w:val="auto"/>
              <w:szCs w:val="24"/>
              <w:lang w:eastAsia="en-US"/>
            </w:rPr>
            <w:t>S</w:t>
          </w:r>
        </w:p>
        <w:p w:rsidR="000D7754" w:rsidRPr="000D7754" w:rsidRDefault="000D7754" w:rsidP="000D7754">
          <w:pPr>
            <w:rPr>
              <w:lang w:val="es-ES"/>
            </w:rPr>
          </w:pPr>
        </w:p>
        <w:p w:rsidR="000D7754" w:rsidRPr="000D7754" w:rsidRDefault="000D7754" w:rsidP="000D7754">
          <w:pPr>
            <w:pStyle w:val="TDC1"/>
            <w:rPr>
              <w:rStyle w:val="Hipervnculo"/>
              <w:rFonts w:ascii="Times New Roman" w:hAnsi="Times New Roman" w:cs="Times New Roman"/>
              <w:noProof/>
            </w:rPr>
          </w:pPr>
          <w:r w:rsidRPr="000D7754">
            <w:rPr>
              <w:rFonts w:ascii="Times New Roman" w:hAnsi="Times New Roman" w:cs="Times New Roman"/>
            </w:rPr>
            <w:fldChar w:fldCharType="begin"/>
          </w:r>
          <w:r w:rsidRPr="000D7754">
            <w:rPr>
              <w:rFonts w:ascii="Times New Roman" w:hAnsi="Times New Roman" w:cs="Times New Roman"/>
            </w:rPr>
            <w:instrText xml:space="preserve"> TOC \o "1-3" \h \z \u </w:instrText>
          </w:r>
          <w:r w:rsidRPr="000D7754">
            <w:rPr>
              <w:rFonts w:ascii="Times New Roman" w:hAnsi="Times New Roman" w:cs="Times New Roman"/>
            </w:rPr>
            <w:fldChar w:fldCharType="separate"/>
          </w:r>
          <w:hyperlink w:anchor="_Toc67482613" w:history="1">
            <w:r w:rsidRPr="000D7754">
              <w:rPr>
                <w:rStyle w:val="Hipervnculo"/>
                <w:rFonts w:ascii="Times New Roman" w:hAnsi="Times New Roman" w:cs="Times New Roman"/>
                <w:noProof/>
                <w:lang w:val="es-ES"/>
              </w:rPr>
              <w:t>1.</w:t>
            </w:r>
            <w:r w:rsidRPr="000D7754">
              <w:rPr>
                <w:rFonts w:ascii="Times New Roman" w:hAnsi="Times New Roman" w:cs="Times New Roman"/>
                <w:noProof/>
              </w:rPr>
              <w:tab/>
            </w:r>
            <w:r w:rsidRPr="000D7754">
              <w:rPr>
                <w:rStyle w:val="Hipervnculo"/>
                <w:rFonts w:ascii="Times New Roman" w:hAnsi="Times New Roman" w:cs="Times New Roman"/>
                <w:noProof/>
                <w:lang w:val="es-ES"/>
              </w:rPr>
              <w:t>OBJETO Y VIGENCIA</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_Toc67482613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2</w:t>
            </w:r>
            <w:r w:rsidRPr="000D7754">
              <w:rPr>
                <w:rFonts w:ascii="Times New Roman" w:hAnsi="Times New Roman" w:cs="Times New Roman"/>
                <w:noProof/>
                <w:webHidden/>
              </w:rPr>
              <w:fldChar w:fldCharType="end"/>
            </w:r>
          </w:hyperlink>
        </w:p>
        <w:p w:rsidR="000D7754" w:rsidRPr="000D7754" w:rsidRDefault="000D7754" w:rsidP="000D7754">
          <w:pPr>
            <w:ind w:left="567" w:hanging="567"/>
            <w:rPr>
              <w:rFonts w:ascii="Times New Roman" w:hAnsi="Times New Roman" w:cs="Times New Roman"/>
              <w:noProof/>
            </w:rPr>
          </w:pPr>
        </w:p>
        <w:p w:rsidR="000D7754" w:rsidRPr="000D7754" w:rsidRDefault="000D7754" w:rsidP="000D7754">
          <w:pPr>
            <w:pStyle w:val="TDC1"/>
            <w:rPr>
              <w:rStyle w:val="Hipervnculo"/>
              <w:rFonts w:ascii="Times New Roman" w:hAnsi="Times New Roman" w:cs="Times New Roman"/>
              <w:noProof/>
            </w:rPr>
          </w:pPr>
          <w:hyperlink w:anchor="_Toc67482614" w:history="1">
            <w:r w:rsidRPr="000D7754">
              <w:rPr>
                <w:rStyle w:val="Hipervnculo"/>
                <w:rFonts w:ascii="Times New Roman" w:hAnsi="Times New Roman" w:cs="Times New Roman"/>
                <w:noProof/>
                <w:lang w:val="es-ES"/>
              </w:rPr>
              <w:t>2.</w:t>
            </w:r>
            <w:r w:rsidRPr="000D7754">
              <w:rPr>
                <w:rFonts w:ascii="Times New Roman" w:hAnsi="Times New Roman" w:cs="Times New Roman"/>
                <w:noProof/>
              </w:rPr>
              <w:tab/>
            </w:r>
            <w:r w:rsidRPr="000D7754">
              <w:rPr>
                <w:rStyle w:val="Hipervnculo"/>
                <w:rFonts w:ascii="Times New Roman" w:hAnsi="Times New Roman" w:cs="Times New Roman"/>
                <w:noProof/>
                <w:lang w:val="es-ES"/>
              </w:rPr>
              <w:t>ÁMBITO DE APLICACIÓN</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_Toc67482614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2</w:t>
            </w:r>
            <w:r w:rsidRPr="000D7754">
              <w:rPr>
                <w:rFonts w:ascii="Times New Roman" w:hAnsi="Times New Roman" w:cs="Times New Roman"/>
                <w:noProof/>
                <w:webHidden/>
              </w:rPr>
              <w:fldChar w:fldCharType="end"/>
            </w:r>
          </w:hyperlink>
        </w:p>
        <w:p w:rsidR="000D7754" w:rsidRPr="000D7754" w:rsidRDefault="000D7754" w:rsidP="000D7754">
          <w:pPr>
            <w:ind w:left="567" w:hanging="567"/>
            <w:rPr>
              <w:rFonts w:ascii="Times New Roman" w:hAnsi="Times New Roman" w:cs="Times New Roman"/>
              <w:noProof/>
            </w:rPr>
          </w:pPr>
        </w:p>
        <w:p w:rsidR="000D7754" w:rsidRPr="000D7754" w:rsidRDefault="000D7754" w:rsidP="000D7754">
          <w:pPr>
            <w:pStyle w:val="TDC1"/>
            <w:rPr>
              <w:rStyle w:val="Hipervnculo"/>
              <w:rFonts w:ascii="Times New Roman" w:hAnsi="Times New Roman" w:cs="Times New Roman"/>
              <w:noProof/>
            </w:rPr>
          </w:pPr>
          <w:hyperlink w:anchor="_Toc67482615" w:history="1">
            <w:r w:rsidRPr="000D7754">
              <w:rPr>
                <w:rStyle w:val="Hipervnculo"/>
                <w:rFonts w:ascii="Times New Roman" w:hAnsi="Times New Roman" w:cs="Times New Roman"/>
                <w:noProof/>
                <w:lang w:val="es-ES"/>
              </w:rPr>
              <w:t>3.</w:t>
            </w:r>
            <w:r w:rsidRPr="000D7754">
              <w:rPr>
                <w:rFonts w:ascii="Times New Roman" w:hAnsi="Times New Roman" w:cs="Times New Roman"/>
                <w:noProof/>
              </w:rPr>
              <w:tab/>
            </w:r>
            <w:r w:rsidRPr="000D7754">
              <w:rPr>
                <w:rStyle w:val="Hipervnculo"/>
                <w:rFonts w:ascii="Times New Roman" w:hAnsi="Times New Roman" w:cs="Times New Roman"/>
                <w:noProof/>
                <w:lang w:val="es-ES"/>
              </w:rPr>
              <w:t>CONTRATOS Y NEGOCIOS EXCLUIDOS</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_Toc67482615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3</w:t>
            </w:r>
            <w:r w:rsidRPr="000D7754">
              <w:rPr>
                <w:rFonts w:ascii="Times New Roman" w:hAnsi="Times New Roman" w:cs="Times New Roman"/>
                <w:noProof/>
                <w:webHidden/>
              </w:rPr>
              <w:fldChar w:fldCharType="end"/>
            </w:r>
          </w:hyperlink>
        </w:p>
        <w:p w:rsidR="000D7754" w:rsidRPr="000D7754" w:rsidRDefault="000D7754" w:rsidP="000D7754">
          <w:pPr>
            <w:ind w:left="567" w:hanging="567"/>
            <w:jc w:val="both"/>
            <w:rPr>
              <w:rFonts w:ascii="Times New Roman" w:hAnsi="Times New Roman" w:cs="Times New Roman"/>
              <w:noProof/>
            </w:rPr>
          </w:pPr>
        </w:p>
        <w:p w:rsidR="000D7754" w:rsidRPr="000D7754" w:rsidRDefault="000D7754" w:rsidP="000D7754">
          <w:pPr>
            <w:pStyle w:val="TDC1"/>
            <w:rPr>
              <w:rStyle w:val="Hipervnculo"/>
              <w:rFonts w:ascii="Times New Roman" w:hAnsi="Times New Roman" w:cs="Times New Roman"/>
              <w:noProof/>
            </w:rPr>
          </w:pPr>
          <w:hyperlink w:anchor="_Toc67482616" w:history="1">
            <w:r w:rsidRPr="000D7754">
              <w:rPr>
                <w:rStyle w:val="Hipervnculo"/>
                <w:rFonts w:ascii="Times New Roman" w:hAnsi="Times New Roman" w:cs="Times New Roman"/>
                <w:noProof/>
                <w:lang w:val="es-ES"/>
              </w:rPr>
              <w:t>4.</w:t>
            </w:r>
            <w:r w:rsidRPr="000D7754">
              <w:rPr>
                <w:rFonts w:ascii="Times New Roman" w:hAnsi="Times New Roman" w:cs="Times New Roman"/>
                <w:noProof/>
              </w:rPr>
              <w:tab/>
            </w:r>
            <w:r w:rsidRPr="000D7754">
              <w:rPr>
                <w:rStyle w:val="Hipervnculo"/>
                <w:rFonts w:ascii="Times New Roman" w:hAnsi="Times New Roman" w:cs="Times New Roman"/>
                <w:noProof/>
                <w:lang w:val="es-ES"/>
              </w:rPr>
              <w:t>PRINCIPIOS GENERALES DE LA CONTRATACIÓN REGULADA POR LAS INSTRUCCIONES</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_Toc67482616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4</w:t>
            </w:r>
            <w:r w:rsidRPr="000D7754">
              <w:rPr>
                <w:rFonts w:ascii="Times New Roman" w:hAnsi="Times New Roman" w:cs="Times New Roman"/>
                <w:noProof/>
                <w:webHidden/>
              </w:rPr>
              <w:fldChar w:fldCharType="end"/>
            </w:r>
          </w:hyperlink>
        </w:p>
        <w:p w:rsidR="000D7754" w:rsidRPr="000D7754" w:rsidRDefault="000D7754" w:rsidP="000D7754">
          <w:pPr>
            <w:ind w:left="567" w:hanging="567"/>
            <w:jc w:val="both"/>
            <w:rPr>
              <w:rFonts w:ascii="Times New Roman" w:hAnsi="Times New Roman" w:cs="Times New Roman"/>
              <w:noProof/>
            </w:rPr>
          </w:pPr>
        </w:p>
        <w:p w:rsidR="000D7754" w:rsidRPr="000D7754" w:rsidRDefault="000D7754" w:rsidP="000D7754">
          <w:pPr>
            <w:pStyle w:val="TDC1"/>
            <w:rPr>
              <w:rStyle w:val="Hipervnculo"/>
              <w:rFonts w:ascii="Times New Roman" w:hAnsi="Times New Roman" w:cs="Times New Roman"/>
              <w:noProof/>
            </w:rPr>
          </w:pPr>
          <w:hyperlink w:anchor="_Toc67482617" w:history="1">
            <w:r w:rsidRPr="000D7754">
              <w:rPr>
                <w:rStyle w:val="Hipervnculo"/>
                <w:rFonts w:ascii="Times New Roman" w:hAnsi="Times New Roman" w:cs="Times New Roman"/>
                <w:noProof/>
                <w:lang w:val="es-ES"/>
              </w:rPr>
              <w:t>5.</w:t>
            </w:r>
            <w:r w:rsidRPr="000D7754">
              <w:rPr>
                <w:rFonts w:ascii="Times New Roman" w:hAnsi="Times New Roman" w:cs="Times New Roman"/>
                <w:noProof/>
              </w:rPr>
              <w:tab/>
            </w:r>
            <w:r w:rsidRPr="000D7754">
              <w:rPr>
                <w:rStyle w:val="Hipervnculo"/>
                <w:rFonts w:ascii="Times New Roman" w:hAnsi="Times New Roman" w:cs="Times New Roman"/>
                <w:noProof/>
                <w:lang w:val="es-ES"/>
              </w:rPr>
              <w:t>NATURALEZA Y RÉGIMEN JURÍDICO APLICABLE A LOS CONTRATOS REGULADOS EN ESTAS INSTRUCCIONES</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_Toc67482617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5</w:t>
            </w:r>
            <w:r w:rsidRPr="000D7754">
              <w:rPr>
                <w:rFonts w:ascii="Times New Roman" w:hAnsi="Times New Roman" w:cs="Times New Roman"/>
                <w:noProof/>
                <w:webHidden/>
              </w:rPr>
              <w:fldChar w:fldCharType="end"/>
            </w:r>
          </w:hyperlink>
        </w:p>
        <w:p w:rsidR="000D7754" w:rsidRPr="000D7754" w:rsidRDefault="000D7754" w:rsidP="000D7754">
          <w:pPr>
            <w:ind w:left="567" w:hanging="567"/>
            <w:jc w:val="both"/>
            <w:rPr>
              <w:rFonts w:ascii="Times New Roman" w:hAnsi="Times New Roman" w:cs="Times New Roman"/>
              <w:noProof/>
            </w:rPr>
          </w:pPr>
        </w:p>
        <w:p w:rsidR="000D7754" w:rsidRPr="000D7754" w:rsidRDefault="000D7754" w:rsidP="000D7754">
          <w:pPr>
            <w:pStyle w:val="TDC1"/>
            <w:rPr>
              <w:rStyle w:val="Hipervnculo"/>
              <w:rFonts w:ascii="Times New Roman" w:hAnsi="Times New Roman" w:cs="Times New Roman"/>
              <w:noProof/>
            </w:rPr>
          </w:pPr>
          <w:hyperlink w:anchor="_Toc67482618" w:history="1">
            <w:r w:rsidRPr="000D7754">
              <w:rPr>
                <w:rStyle w:val="Hipervnculo"/>
                <w:rFonts w:ascii="Times New Roman" w:hAnsi="Times New Roman" w:cs="Times New Roman"/>
                <w:noProof/>
                <w:lang w:val="es-ES"/>
              </w:rPr>
              <w:t>6.</w:t>
            </w:r>
            <w:r w:rsidRPr="000D7754">
              <w:rPr>
                <w:rFonts w:ascii="Times New Roman" w:hAnsi="Times New Roman" w:cs="Times New Roman"/>
                <w:noProof/>
              </w:rPr>
              <w:tab/>
            </w:r>
            <w:r w:rsidRPr="000D7754">
              <w:rPr>
                <w:rStyle w:val="Hipervnculo"/>
                <w:rFonts w:ascii="Times New Roman" w:hAnsi="Times New Roman" w:cs="Times New Roman"/>
                <w:noProof/>
                <w:lang w:val="es-ES"/>
              </w:rPr>
              <w:t>ÓRGANO DE CONTRATACIÓN</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_Toc67482618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5</w:t>
            </w:r>
            <w:r w:rsidRPr="000D7754">
              <w:rPr>
                <w:rFonts w:ascii="Times New Roman" w:hAnsi="Times New Roman" w:cs="Times New Roman"/>
                <w:noProof/>
                <w:webHidden/>
              </w:rPr>
              <w:fldChar w:fldCharType="end"/>
            </w:r>
          </w:hyperlink>
        </w:p>
        <w:p w:rsidR="000D7754" w:rsidRPr="000D7754" w:rsidRDefault="000D7754" w:rsidP="000D7754">
          <w:pPr>
            <w:ind w:left="567" w:hanging="567"/>
            <w:jc w:val="both"/>
            <w:rPr>
              <w:rFonts w:ascii="Times New Roman" w:hAnsi="Times New Roman" w:cs="Times New Roman"/>
              <w:noProof/>
            </w:rPr>
          </w:pPr>
        </w:p>
        <w:p w:rsidR="000D7754" w:rsidRPr="000D7754" w:rsidRDefault="000D7754" w:rsidP="000D7754">
          <w:pPr>
            <w:pStyle w:val="TDC1"/>
            <w:rPr>
              <w:rStyle w:val="Hipervnculo"/>
              <w:rFonts w:ascii="Times New Roman" w:hAnsi="Times New Roman" w:cs="Times New Roman"/>
              <w:noProof/>
            </w:rPr>
          </w:pPr>
          <w:hyperlink w:anchor="_Toc67482619" w:history="1">
            <w:r w:rsidRPr="000D7754">
              <w:rPr>
                <w:rStyle w:val="Hipervnculo"/>
                <w:rFonts w:ascii="Times New Roman" w:hAnsi="Times New Roman" w:cs="Times New Roman"/>
                <w:noProof/>
                <w:lang w:val="es-ES"/>
              </w:rPr>
              <w:t>7.</w:t>
            </w:r>
            <w:r w:rsidRPr="000D7754">
              <w:rPr>
                <w:rFonts w:ascii="Times New Roman" w:hAnsi="Times New Roman" w:cs="Times New Roman"/>
                <w:noProof/>
              </w:rPr>
              <w:tab/>
            </w:r>
            <w:r w:rsidRPr="000D7754">
              <w:rPr>
                <w:rStyle w:val="Hipervnculo"/>
                <w:rFonts w:ascii="Times New Roman" w:hAnsi="Times New Roman" w:cs="Times New Roman"/>
                <w:noProof/>
                <w:lang w:val="es-ES"/>
              </w:rPr>
              <w:t>CAPACIDAD Y SOLVENCIA DEL EMPRESARIO CONTRATISTA</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_Toc67482619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6</w:t>
            </w:r>
            <w:r w:rsidRPr="000D7754">
              <w:rPr>
                <w:rFonts w:ascii="Times New Roman" w:hAnsi="Times New Roman" w:cs="Times New Roman"/>
                <w:noProof/>
                <w:webHidden/>
              </w:rPr>
              <w:fldChar w:fldCharType="end"/>
            </w:r>
          </w:hyperlink>
        </w:p>
        <w:p w:rsidR="000D7754" w:rsidRPr="000D7754" w:rsidRDefault="000D7754" w:rsidP="000D7754">
          <w:pPr>
            <w:ind w:left="567" w:hanging="567"/>
            <w:jc w:val="both"/>
            <w:rPr>
              <w:rFonts w:ascii="Times New Roman" w:hAnsi="Times New Roman" w:cs="Times New Roman"/>
              <w:noProof/>
            </w:rPr>
          </w:pPr>
        </w:p>
        <w:p w:rsidR="000D7754" w:rsidRPr="000D7754" w:rsidRDefault="000D7754" w:rsidP="000D7754">
          <w:pPr>
            <w:pStyle w:val="TDC1"/>
            <w:rPr>
              <w:rStyle w:val="Hipervnculo"/>
              <w:rFonts w:ascii="Times New Roman" w:hAnsi="Times New Roman" w:cs="Times New Roman"/>
              <w:noProof/>
            </w:rPr>
          </w:pPr>
          <w:hyperlink w:anchor="_Toc67482620" w:history="1">
            <w:r w:rsidRPr="000D7754">
              <w:rPr>
                <w:rStyle w:val="Hipervnculo"/>
                <w:rFonts w:ascii="Times New Roman" w:hAnsi="Times New Roman" w:cs="Times New Roman"/>
                <w:noProof/>
                <w:lang w:val="es-ES"/>
              </w:rPr>
              <w:t>8.</w:t>
            </w:r>
            <w:r w:rsidRPr="000D7754">
              <w:rPr>
                <w:rFonts w:ascii="Times New Roman" w:hAnsi="Times New Roman" w:cs="Times New Roman"/>
                <w:noProof/>
              </w:rPr>
              <w:tab/>
            </w:r>
            <w:r w:rsidRPr="000D7754">
              <w:rPr>
                <w:rStyle w:val="Hipervnculo"/>
                <w:rFonts w:ascii="Times New Roman" w:hAnsi="Times New Roman" w:cs="Times New Roman"/>
                <w:noProof/>
                <w:lang w:val="es-ES"/>
              </w:rPr>
              <w:t>GARANTÍAS EXIGIBLES</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_Toc67482620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9</w:t>
            </w:r>
            <w:r w:rsidRPr="000D7754">
              <w:rPr>
                <w:rFonts w:ascii="Times New Roman" w:hAnsi="Times New Roman" w:cs="Times New Roman"/>
                <w:noProof/>
                <w:webHidden/>
              </w:rPr>
              <w:fldChar w:fldCharType="end"/>
            </w:r>
          </w:hyperlink>
        </w:p>
        <w:p w:rsidR="000D7754" w:rsidRPr="000D7754" w:rsidRDefault="000D7754" w:rsidP="000D7754">
          <w:pPr>
            <w:ind w:left="567" w:hanging="567"/>
            <w:jc w:val="both"/>
            <w:rPr>
              <w:rFonts w:ascii="Times New Roman" w:hAnsi="Times New Roman" w:cs="Times New Roman"/>
              <w:noProof/>
            </w:rPr>
          </w:pPr>
        </w:p>
        <w:p w:rsidR="000D7754" w:rsidRPr="000D7754" w:rsidRDefault="000D7754" w:rsidP="000D7754">
          <w:pPr>
            <w:pStyle w:val="TDC1"/>
            <w:rPr>
              <w:rStyle w:val="Hipervnculo"/>
              <w:rFonts w:ascii="Times New Roman" w:hAnsi="Times New Roman" w:cs="Times New Roman"/>
              <w:noProof/>
            </w:rPr>
          </w:pPr>
          <w:hyperlink w:anchor="_Toc67482621" w:history="1">
            <w:r w:rsidRPr="000D7754">
              <w:rPr>
                <w:rStyle w:val="Hipervnculo"/>
                <w:rFonts w:ascii="Times New Roman" w:hAnsi="Times New Roman" w:cs="Times New Roman"/>
                <w:noProof/>
                <w:lang w:val="es-ES"/>
              </w:rPr>
              <w:t>9.</w:t>
            </w:r>
            <w:r w:rsidRPr="000D7754">
              <w:rPr>
                <w:rFonts w:ascii="Times New Roman" w:hAnsi="Times New Roman" w:cs="Times New Roman"/>
                <w:noProof/>
              </w:rPr>
              <w:tab/>
            </w:r>
            <w:r w:rsidRPr="000D7754">
              <w:rPr>
                <w:rStyle w:val="Hipervnculo"/>
                <w:rFonts w:ascii="Times New Roman" w:hAnsi="Times New Roman" w:cs="Times New Roman"/>
                <w:noProof/>
                <w:lang w:val="es-ES"/>
              </w:rPr>
              <w:t>PREPARACIÓN  DE  LOS PROCEDIMIENTOS DE ADJUDICACIÓN Y DE  LOS CONTRATOS</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_Toc67482621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9</w:t>
            </w:r>
            <w:r w:rsidRPr="000D7754">
              <w:rPr>
                <w:rFonts w:ascii="Times New Roman" w:hAnsi="Times New Roman" w:cs="Times New Roman"/>
                <w:noProof/>
                <w:webHidden/>
              </w:rPr>
              <w:fldChar w:fldCharType="end"/>
            </w:r>
          </w:hyperlink>
        </w:p>
        <w:p w:rsidR="000D7754" w:rsidRPr="000D7754" w:rsidRDefault="000D7754" w:rsidP="000D7754">
          <w:pPr>
            <w:ind w:left="567" w:hanging="567"/>
            <w:rPr>
              <w:rFonts w:ascii="Times New Roman" w:hAnsi="Times New Roman" w:cs="Times New Roman"/>
              <w:noProof/>
            </w:rPr>
          </w:pPr>
        </w:p>
        <w:p w:rsidR="000D7754" w:rsidRPr="000D7754" w:rsidRDefault="000D7754" w:rsidP="000D7754">
          <w:pPr>
            <w:pStyle w:val="TDC1"/>
            <w:rPr>
              <w:rStyle w:val="Hipervnculo"/>
              <w:rFonts w:ascii="Times New Roman" w:hAnsi="Times New Roman" w:cs="Times New Roman"/>
              <w:noProof/>
            </w:rPr>
          </w:pPr>
          <w:hyperlink w:anchor="_Toc67482622" w:history="1">
            <w:r w:rsidRPr="000D7754">
              <w:rPr>
                <w:rStyle w:val="Hipervnculo"/>
                <w:rFonts w:ascii="Times New Roman" w:hAnsi="Times New Roman" w:cs="Times New Roman"/>
                <w:noProof/>
                <w:lang w:val="es-ES"/>
              </w:rPr>
              <w:t>10.</w:t>
            </w:r>
            <w:r w:rsidRPr="000D7754">
              <w:rPr>
                <w:rFonts w:ascii="Times New Roman" w:hAnsi="Times New Roman" w:cs="Times New Roman"/>
                <w:noProof/>
              </w:rPr>
              <w:tab/>
            </w:r>
            <w:r w:rsidRPr="000D7754">
              <w:rPr>
                <w:rStyle w:val="Hipervnculo"/>
                <w:rFonts w:ascii="Times New Roman" w:hAnsi="Times New Roman" w:cs="Times New Roman"/>
                <w:noProof/>
                <w:lang w:val="es-ES"/>
              </w:rPr>
              <w:t>DELIMITACIÓN ECONÓMICA DE LOS CONTRATOS, SELECCIÓN DEL CONTRATISTA, Y ADJUDICACIÓN</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_Toc67482622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10</w:t>
            </w:r>
            <w:r w:rsidRPr="000D7754">
              <w:rPr>
                <w:rFonts w:ascii="Times New Roman" w:hAnsi="Times New Roman" w:cs="Times New Roman"/>
                <w:noProof/>
                <w:webHidden/>
              </w:rPr>
              <w:fldChar w:fldCharType="end"/>
            </w:r>
          </w:hyperlink>
        </w:p>
        <w:p w:rsidR="000D7754" w:rsidRPr="000D7754" w:rsidRDefault="000D7754" w:rsidP="000D7754">
          <w:pPr>
            <w:ind w:left="567" w:hanging="567"/>
            <w:rPr>
              <w:rFonts w:ascii="Times New Roman" w:hAnsi="Times New Roman" w:cs="Times New Roman"/>
              <w:noProof/>
            </w:rPr>
          </w:pPr>
        </w:p>
        <w:p w:rsidR="000D7754" w:rsidRPr="000D7754" w:rsidRDefault="000D7754" w:rsidP="000D7754">
          <w:pPr>
            <w:pStyle w:val="TDC1"/>
            <w:rPr>
              <w:rFonts w:ascii="Times New Roman" w:hAnsi="Times New Roman" w:cs="Times New Roman"/>
              <w:noProof/>
            </w:rPr>
          </w:pPr>
          <w:hyperlink w:anchor="_Toc67482623" w:history="1">
            <w:r w:rsidRPr="000D7754">
              <w:rPr>
                <w:rStyle w:val="Hipervnculo"/>
                <w:rFonts w:ascii="Times New Roman" w:hAnsi="Times New Roman" w:cs="Times New Roman"/>
                <w:noProof/>
                <w:lang w:val="es-ES"/>
              </w:rPr>
              <w:t>11.</w:t>
            </w:r>
            <w:r w:rsidRPr="000D7754">
              <w:rPr>
                <w:rFonts w:ascii="Times New Roman" w:hAnsi="Times New Roman" w:cs="Times New Roman"/>
                <w:noProof/>
              </w:rPr>
              <w:tab/>
            </w:r>
            <w:r w:rsidRPr="000D7754">
              <w:rPr>
                <w:rStyle w:val="Hipervnculo"/>
                <w:rFonts w:ascii="Times New Roman" w:hAnsi="Times New Roman" w:cs="Times New Roman"/>
                <w:noProof/>
                <w:lang w:val="es-ES"/>
              </w:rPr>
              <w:t>JURISDICCIÓN COMPETENTE</w:t>
            </w:r>
            <w:r w:rsidRPr="000D7754">
              <w:rPr>
                <w:rFonts w:ascii="Times New Roman" w:hAnsi="Times New Roman" w:cs="Times New Roman"/>
                <w:noProof/>
                <w:webHidden/>
              </w:rPr>
              <w:tab/>
            </w:r>
            <w:r w:rsidRPr="000D7754">
              <w:rPr>
                <w:rFonts w:ascii="Times New Roman" w:hAnsi="Times New Roman" w:cs="Times New Roman"/>
                <w:noProof/>
                <w:webHidden/>
              </w:rPr>
              <w:fldChar w:fldCharType="begin"/>
            </w:r>
            <w:r w:rsidRPr="000D7754">
              <w:rPr>
                <w:rFonts w:ascii="Times New Roman" w:hAnsi="Times New Roman" w:cs="Times New Roman"/>
                <w:noProof/>
                <w:webHidden/>
              </w:rPr>
              <w:instrText xml:space="preserve"> PAGEREF _Toc67482623 \h </w:instrText>
            </w:r>
            <w:r w:rsidRPr="000D7754">
              <w:rPr>
                <w:rFonts w:ascii="Times New Roman" w:hAnsi="Times New Roman" w:cs="Times New Roman"/>
                <w:noProof/>
                <w:webHidden/>
              </w:rPr>
            </w:r>
            <w:r w:rsidRPr="000D7754">
              <w:rPr>
                <w:rFonts w:ascii="Times New Roman" w:hAnsi="Times New Roman" w:cs="Times New Roman"/>
                <w:noProof/>
                <w:webHidden/>
              </w:rPr>
              <w:fldChar w:fldCharType="separate"/>
            </w:r>
            <w:r w:rsidR="00056AE6">
              <w:rPr>
                <w:rFonts w:ascii="Times New Roman" w:hAnsi="Times New Roman" w:cs="Times New Roman"/>
                <w:noProof/>
                <w:webHidden/>
              </w:rPr>
              <w:t>15</w:t>
            </w:r>
            <w:r w:rsidRPr="000D7754">
              <w:rPr>
                <w:rFonts w:ascii="Times New Roman" w:hAnsi="Times New Roman" w:cs="Times New Roman"/>
                <w:noProof/>
                <w:webHidden/>
              </w:rPr>
              <w:fldChar w:fldCharType="end"/>
            </w:r>
          </w:hyperlink>
        </w:p>
        <w:p w:rsidR="000D7754" w:rsidRDefault="000D7754">
          <w:r w:rsidRPr="000D7754">
            <w:rPr>
              <w:rFonts w:ascii="Times New Roman" w:hAnsi="Times New Roman" w:cs="Times New Roman"/>
              <w:b/>
              <w:bCs/>
            </w:rPr>
            <w:fldChar w:fldCharType="end"/>
          </w:r>
        </w:p>
      </w:sdtContent>
    </w:sdt>
    <w:p w:rsidR="000D7754" w:rsidRDefault="000D7754" w:rsidP="000D7754">
      <w:pPr>
        <w:pStyle w:val="Textoindependiente"/>
        <w:spacing w:before="120" w:line="237" w:lineRule="auto"/>
        <w:ind w:right="-143"/>
        <w:jc w:val="center"/>
        <w:rPr>
          <w:rFonts w:ascii="Times New Roman" w:hAnsi="Times New Roman" w:cs="Times New Roman"/>
          <w:b/>
          <w:bCs/>
          <w:sz w:val="24"/>
          <w:szCs w:val="24"/>
          <w:u w:val="single"/>
          <w:lang w:val="es-ES"/>
        </w:rPr>
      </w:pPr>
    </w:p>
    <w:p w:rsidR="000D7754" w:rsidRDefault="000D7754" w:rsidP="009403E0">
      <w:pPr>
        <w:pStyle w:val="Textoindependiente"/>
        <w:spacing w:before="120" w:line="237" w:lineRule="auto"/>
        <w:ind w:left="101" w:right="-143" w:firstLine="709"/>
        <w:jc w:val="center"/>
        <w:rPr>
          <w:rFonts w:ascii="Times New Roman" w:hAnsi="Times New Roman" w:cs="Times New Roman"/>
          <w:b/>
          <w:bCs/>
          <w:sz w:val="24"/>
          <w:szCs w:val="24"/>
          <w:u w:val="single"/>
          <w:lang w:val="es-ES"/>
        </w:rPr>
      </w:pPr>
    </w:p>
    <w:p w:rsidR="000D7754" w:rsidRDefault="000D7754" w:rsidP="009403E0">
      <w:pPr>
        <w:pStyle w:val="Textoindependiente"/>
        <w:spacing w:before="120" w:line="237" w:lineRule="auto"/>
        <w:ind w:left="101" w:right="-143" w:firstLine="709"/>
        <w:jc w:val="center"/>
        <w:rPr>
          <w:rFonts w:ascii="Times New Roman" w:hAnsi="Times New Roman" w:cs="Times New Roman"/>
          <w:b/>
          <w:bCs/>
          <w:sz w:val="24"/>
          <w:szCs w:val="24"/>
          <w:u w:val="single"/>
          <w:lang w:val="es-ES"/>
        </w:rPr>
      </w:pPr>
    </w:p>
    <w:p w:rsidR="000D7754" w:rsidRDefault="000D7754" w:rsidP="009403E0">
      <w:pPr>
        <w:pStyle w:val="Textoindependiente"/>
        <w:spacing w:before="120" w:line="237" w:lineRule="auto"/>
        <w:ind w:left="101" w:right="-143" w:firstLine="709"/>
        <w:jc w:val="center"/>
        <w:rPr>
          <w:rFonts w:ascii="Times New Roman" w:hAnsi="Times New Roman" w:cs="Times New Roman"/>
          <w:b/>
          <w:bCs/>
          <w:sz w:val="24"/>
          <w:szCs w:val="24"/>
          <w:u w:val="single"/>
          <w:lang w:val="es-ES"/>
        </w:rPr>
      </w:pPr>
    </w:p>
    <w:p w:rsidR="000D7754" w:rsidRDefault="000D7754" w:rsidP="009403E0">
      <w:pPr>
        <w:pStyle w:val="Textoindependiente"/>
        <w:spacing w:before="120" w:line="237" w:lineRule="auto"/>
        <w:ind w:left="101" w:right="-143" w:firstLine="709"/>
        <w:jc w:val="center"/>
        <w:rPr>
          <w:rFonts w:ascii="Times New Roman" w:hAnsi="Times New Roman" w:cs="Times New Roman"/>
          <w:b/>
          <w:bCs/>
          <w:sz w:val="24"/>
          <w:szCs w:val="24"/>
          <w:u w:val="single"/>
          <w:lang w:val="es-ES"/>
        </w:rPr>
      </w:pPr>
    </w:p>
    <w:p w:rsidR="000D7754" w:rsidRDefault="000D7754" w:rsidP="009403E0">
      <w:pPr>
        <w:pStyle w:val="Textoindependiente"/>
        <w:spacing w:before="120" w:line="237" w:lineRule="auto"/>
        <w:ind w:left="101" w:right="-143" w:firstLine="709"/>
        <w:jc w:val="center"/>
        <w:rPr>
          <w:rFonts w:ascii="Times New Roman" w:hAnsi="Times New Roman" w:cs="Times New Roman"/>
          <w:b/>
          <w:bCs/>
          <w:sz w:val="24"/>
          <w:szCs w:val="24"/>
          <w:u w:val="single"/>
          <w:lang w:val="es-ES"/>
        </w:rPr>
      </w:pPr>
    </w:p>
    <w:p w:rsidR="009403E0" w:rsidRPr="00C17960" w:rsidRDefault="009403E0" w:rsidP="00C17960">
      <w:pPr>
        <w:pStyle w:val="Ttulo1"/>
        <w:numPr>
          <w:ilvl w:val="0"/>
          <w:numId w:val="2"/>
        </w:numPr>
        <w:spacing w:before="0"/>
        <w:ind w:hanging="720"/>
        <w:rPr>
          <w:rFonts w:ascii="Times New Roman" w:hAnsi="Times New Roman" w:cs="Times New Roman"/>
          <w:color w:val="000000" w:themeColor="text1"/>
          <w:sz w:val="26"/>
          <w:szCs w:val="26"/>
          <w:lang w:val="es-ES"/>
        </w:rPr>
      </w:pPr>
      <w:bookmarkStart w:id="0" w:name="_Toc67482613"/>
      <w:r w:rsidRPr="00C17960">
        <w:rPr>
          <w:rFonts w:ascii="Times New Roman" w:hAnsi="Times New Roman" w:cs="Times New Roman"/>
          <w:color w:val="000000" w:themeColor="text1"/>
          <w:sz w:val="26"/>
          <w:szCs w:val="26"/>
          <w:lang w:val="es-ES"/>
        </w:rPr>
        <w:t>OBJETO Y VIGENCIA</w:t>
      </w:r>
      <w:bookmarkEnd w:id="0"/>
    </w:p>
    <w:p w:rsidR="00C17960" w:rsidRDefault="00C17960" w:rsidP="00C17960">
      <w:pPr>
        <w:pStyle w:val="Textoindependiente"/>
        <w:spacing w:before="120" w:line="237" w:lineRule="auto"/>
        <w:ind w:left="101" w:right="108"/>
        <w:jc w:val="both"/>
        <w:rPr>
          <w:rFonts w:ascii="Times New Roman" w:hAnsi="Times New Roman" w:cs="Times New Roman"/>
          <w:sz w:val="24"/>
          <w:szCs w:val="24"/>
          <w:lang w:val="es-ES"/>
        </w:rPr>
      </w:pPr>
    </w:p>
    <w:p w:rsidR="00C17960" w:rsidRDefault="009403E0" w:rsidP="00C17960">
      <w:pPr>
        <w:pStyle w:val="Textoindependiente"/>
        <w:numPr>
          <w:ilvl w:val="0"/>
          <w:numId w:val="3"/>
        </w:numPr>
        <w:spacing w:line="237" w:lineRule="auto"/>
        <w:ind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CULTIVOS Y TECNOLOGÍA AGRARIA DE TENERIFE, S.A. </w:t>
      </w:r>
      <w:r>
        <w:rPr>
          <w:rFonts w:ascii="Times New Roman" w:hAnsi="Times New Roman" w:cs="Times New Roman"/>
          <w:sz w:val="24"/>
          <w:szCs w:val="24"/>
          <w:lang w:val="es-ES"/>
        </w:rPr>
        <w:t>(</w:t>
      </w:r>
      <w:r w:rsidRPr="006C7097">
        <w:rPr>
          <w:rFonts w:ascii="Times New Roman" w:hAnsi="Times New Roman" w:cs="Times New Roman"/>
          <w:sz w:val="24"/>
          <w:szCs w:val="24"/>
          <w:lang w:val="es-ES"/>
        </w:rPr>
        <w:t>CULT</w:t>
      </w:r>
      <w:r>
        <w:rPr>
          <w:rFonts w:ascii="Times New Roman" w:hAnsi="Times New Roman" w:cs="Times New Roman"/>
          <w:sz w:val="24"/>
          <w:szCs w:val="24"/>
          <w:lang w:val="es-ES"/>
        </w:rPr>
        <w:t>E</w:t>
      </w:r>
      <w:r w:rsidRPr="006C7097">
        <w:rPr>
          <w:rFonts w:ascii="Times New Roman" w:hAnsi="Times New Roman" w:cs="Times New Roman"/>
          <w:sz w:val="24"/>
          <w:szCs w:val="24"/>
          <w:lang w:val="es-ES"/>
        </w:rPr>
        <w:t>SA</w:t>
      </w:r>
      <w:r>
        <w:rPr>
          <w:rFonts w:ascii="Times New Roman" w:hAnsi="Times New Roman" w:cs="Times New Roman"/>
          <w:sz w:val="24"/>
          <w:szCs w:val="24"/>
          <w:lang w:val="es-ES"/>
        </w:rPr>
        <w:t>)</w:t>
      </w:r>
      <w:r w:rsidRPr="006C7097">
        <w:rPr>
          <w:rFonts w:ascii="Times New Roman" w:hAnsi="Times New Roman" w:cs="Times New Roman"/>
          <w:sz w:val="24"/>
          <w:szCs w:val="24"/>
          <w:lang w:val="es-ES"/>
        </w:rPr>
        <w:t>, forma parte del Sector Público en los términos del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artículo 3.1.h</w:t>
      </w:r>
      <w:r w:rsidR="00C17960">
        <w:rPr>
          <w:rFonts w:ascii="Times New Roman" w:hAnsi="Times New Roman" w:cs="Times New Roman"/>
          <w:sz w:val="24"/>
          <w:szCs w:val="24"/>
          <w:lang w:val="es-ES"/>
        </w:rPr>
        <w:t>)</w:t>
      </w:r>
      <w:r w:rsidRPr="006C7097">
        <w:rPr>
          <w:rFonts w:ascii="Times New Roman" w:hAnsi="Times New Roman" w:cs="Times New Roman"/>
          <w:sz w:val="24"/>
          <w:szCs w:val="24"/>
          <w:lang w:val="es-ES"/>
        </w:rPr>
        <w:t>, de la Ley 9/2017, de 8 de noviembre, de Contratos del Se</w:t>
      </w:r>
      <w:r w:rsidR="00C17960">
        <w:rPr>
          <w:rFonts w:ascii="Times New Roman" w:hAnsi="Times New Roman" w:cs="Times New Roman"/>
          <w:sz w:val="24"/>
          <w:szCs w:val="24"/>
          <w:lang w:val="es-ES"/>
        </w:rPr>
        <w:t xml:space="preserve">ctor Público, en adelante LCSP, sin que, no obstante, tenga el carácter </w:t>
      </w:r>
      <w:r w:rsidRPr="006C7097">
        <w:rPr>
          <w:rFonts w:ascii="Times New Roman" w:hAnsi="Times New Roman" w:cs="Times New Roman"/>
          <w:sz w:val="24"/>
          <w:szCs w:val="24"/>
          <w:lang w:val="es-ES"/>
        </w:rPr>
        <w:t>de poder adjudicador.</w:t>
      </w:r>
    </w:p>
    <w:p w:rsidR="00C17960" w:rsidRDefault="00C17960" w:rsidP="00C17960">
      <w:pPr>
        <w:pStyle w:val="Textoindependiente"/>
        <w:spacing w:line="237" w:lineRule="auto"/>
        <w:ind w:left="821" w:right="108"/>
        <w:jc w:val="both"/>
        <w:rPr>
          <w:rFonts w:ascii="Times New Roman" w:hAnsi="Times New Roman" w:cs="Times New Roman"/>
          <w:sz w:val="24"/>
          <w:szCs w:val="24"/>
          <w:lang w:val="es-ES"/>
        </w:rPr>
      </w:pPr>
    </w:p>
    <w:p w:rsidR="009403E0" w:rsidRDefault="009403E0" w:rsidP="00C17960">
      <w:pPr>
        <w:pStyle w:val="Textoindependiente"/>
        <w:numPr>
          <w:ilvl w:val="0"/>
          <w:numId w:val="3"/>
        </w:numPr>
        <w:spacing w:line="237" w:lineRule="auto"/>
        <w:ind w:right="108"/>
        <w:jc w:val="both"/>
        <w:rPr>
          <w:rFonts w:ascii="Times New Roman" w:hAnsi="Times New Roman" w:cs="Times New Roman"/>
          <w:sz w:val="24"/>
          <w:szCs w:val="24"/>
          <w:lang w:val="es-ES"/>
        </w:rPr>
      </w:pPr>
      <w:r w:rsidRPr="00C17960">
        <w:rPr>
          <w:rFonts w:ascii="Times New Roman" w:hAnsi="Times New Roman" w:cs="Times New Roman"/>
          <w:sz w:val="24"/>
          <w:szCs w:val="24"/>
          <w:lang w:val="es-ES"/>
        </w:rPr>
        <w:t>De conformidad con el artículo 321.1, de la LCSP, el órgano de administración de CULTESA ha aprobado las presentes Instrucciones reguladoras de los procedimientos en materia de contratación, de forma que quede garantizada la efectividad de los principios de publicidad, concurrencia, transparencia, confidencialidad, igualdad y no discriminación, así como que los contratos sean adjudicados a quien presente la mejor oferta.</w:t>
      </w:r>
    </w:p>
    <w:p w:rsidR="00C17960" w:rsidRPr="00C17960" w:rsidRDefault="00C17960" w:rsidP="00C17960">
      <w:pPr>
        <w:pStyle w:val="Textoindependiente"/>
        <w:spacing w:line="237" w:lineRule="auto"/>
        <w:ind w:right="108"/>
        <w:jc w:val="both"/>
        <w:rPr>
          <w:rFonts w:ascii="Times New Roman" w:hAnsi="Times New Roman" w:cs="Times New Roman"/>
          <w:sz w:val="24"/>
          <w:szCs w:val="24"/>
          <w:lang w:val="es-ES"/>
        </w:rPr>
      </w:pPr>
    </w:p>
    <w:p w:rsidR="009403E0" w:rsidRDefault="009403E0" w:rsidP="00C17960">
      <w:pPr>
        <w:pStyle w:val="Textoindependiente"/>
        <w:numPr>
          <w:ilvl w:val="0"/>
          <w:numId w:val="3"/>
        </w:numPr>
        <w:spacing w:line="237" w:lineRule="auto"/>
        <w:ind w:right="108"/>
        <w:jc w:val="both"/>
        <w:rPr>
          <w:rFonts w:ascii="Times New Roman" w:hAnsi="Times New Roman" w:cs="Times New Roman"/>
          <w:sz w:val="24"/>
          <w:szCs w:val="24"/>
          <w:lang w:val="es-ES"/>
        </w:rPr>
      </w:pPr>
      <w:r w:rsidRPr="00BF72F8">
        <w:rPr>
          <w:rFonts w:ascii="Times New Roman" w:hAnsi="Times New Roman" w:cs="Times New Roman"/>
          <w:sz w:val="24"/>
          <w:szCs w:val="24"/>
          <w:lang w:val="es-ES"/>
        </w:rPr>
        <w:t xml:space="preserve">Las presentes Instrucciones entrarán en vigor tras su aprobación por el órgano de administración de CULTESA el día 25 de marzo de 2021, sin </w:t>
      </w:r>
      <w:r w:rsidRPr="006C7097">
        <w:rPr>
          <w:rFonts w:ascii="Times New Roman" w:hAnsi="Times New Roman" w:cs="Times New Roman"/>
          <w:sz w:val="24"/>
          <w:szCs w:val="24"/>
          <w:lang w:val="es-ES"/>
        </w:rPr>
        <w:t>perjuicio de su obligada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 xml:space="preserve">publicación en el Perfil del Contratante de su </w:t>
      </w:r>
      <w:r w:rsidR="00C17960">
        <w:rPr>
          <w:rFonts w:ascii="Times New Roman" w:hAnsi="Times New Roman" w:cs="Times New Roman"/>
          <w:sz w:val="24"/>
          <w:szCs w:val="24"/>
          <w:lang w:val="es-ES"/>
        </w:rPr>
        <w:t>página web (</w:t>
      </w:r>
      <w:hyperlink r:id="rId9" w:history="1">
        <w:r w:rsidR="00C17960" w:rsidRPr="00C17960">
          <w:rPr>
            <w:rStyle w:val="Hipervnculo"/>
            <w:rFonts w:ascii="Times New Roman" w:hAnsi="Times New Roman" w:cs="Times New Roman"/>
            <w:sz w:val="24"/>
            <w:szCs w:val="24"/>
            <w:lang w:val="es-ES_tradnl"/>
          </w:rPr>
          <w:t>www.cultesa.com</w:t>
        </w:r>
      </w:hyperlink>
      <w:r w:rsidR="00C17960">
        <w:rPr>
          <w:rFonts w:ascii="Times New Roman" w:hAnsi="Times New Roman" w:cs="Times New Roman"/>
          <w:sz w:val="24"/>
          <w:szCs w:val="24"/>
          <w:lang w:val="es-ES"/>
        </w:rPr>
        <w:t xml:space="preserve">), quedando a </w:t>
      </w:r>
      <w:r w:rsidR="00C17960" w:rsidRPr="006C7097">
        <w:rPr>
          <w:rFonts w:ascii="Times New Roman" w:hAnsi="Times New Roman" w:cs="Times New Roman"/>
          <w:sz w:val="24"/>
          <w:szCs w:val="24"/>
          <w:lang w:val="es-ES"/>
        </w:rPr>
        <w:t>disposición de todos los interesados en participar en</w:t>
      </w:r>
      <w:r w:rsidR="00C17960">
        <w:rPr>
          <w:rFonts w:ascii="Times New Roman" w:hAnsi="Times New Roman" w:cs="Times New Roman"/>
          <w:sz w:val="24"/>
          <w:szCs w:val="24"/>
          <w:lang w:val="es-ES"/>
        </w:rPr>
        <w:t xml:space="preserve"> </w:t>
      </w:r>
      <w:r w:rsidR="00C17960" w:rsidRPr="006C7097">
        <w:rPr>
          <w:rFonts w:ascii="Times New Roman" w:hAnsi="Times New Roman" w:cs="Times New Roman"/>
          <w:sz w:val="24"/>
          <w:szCs w:val="24"/>
          <w:lang w:val="es-ES"/>
        </w:rPr>
        <w:t>los procedimientos de adjudicación de los contratos regulados por ellas</w:t>
      </w:r>
      <w:r w:rsidR="00C17960">
        <w:rPr>
          <w:rFonts w:ascii="Times New Roman" w:hAnsi="Times New Roman" w:cs="Times New Roman"/>
          <w:sz w:val="24"/>
          <w:szCs w:val="24"/>
          <w:lang w:val="es-ES"/>
        </w:rPr>
        <w:t xml:space="preserve">. </w:t>
      </w:r>
    </w:p>
    <w:p w:rsidR="00C17960" w:rsidRPr="006C7097" w:rsidRDefault="00C17960" w:rsidP="00C17960">
      <w:pPr>
        <w:pStyle w:val="Textoindependiente"/>
        <w:spacing w:line="237" w:lineRule="auto"/>
        <w:ind w:right="108"/>
        <w:jc w:val="both"/>
        <w:rPr>
          <w:rFonts w:ascii="Times New Roman" w:hAnsi="Times New Roman" w:cs="Times New Roman"/>
          <w:sz w:val="24"/>
          <w:szCs w:val="24"/>
          <w:lang w:val="es-ES"/>
        </w:rPr>
      </w:pPr>
    </w:p>
    <w:p w:rsidR="009403E0" w:rsidRPr="00C17960" w:rsidRDefault="009403E0" w:rsidP="00C17960">
      <w:pPr>
        <w:pStyle w:val="Textoindependiente"/>
        <w:numPr>
          <w:ilvl w:val="0"/>
          <w:numId w:val="3"/>
        </w:numPr>
        <w:spacing w:line="237" w:lineRule="auto"/>
        <w:ind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Las Instrucciones resultan de obligado cumplimiento en el ámbito interno de </w:t>
      </w:r>
      <w:r>
        <w:rPr>
          <w:rFonts w:ascii="Times New Roman" w:hAnsi="Times New Roman" w:cs="Times New Roman"/>
          <w:sz w:val="24"/>
          <w:szCs w:val="24"/>
          <w:lang w:val="es-ES"/>
        </w:rPr>
        <w:t>CULTESA</w:t>
      </w:r>
      <w:r w:rsidR="00C17960">
        <w:rPr>
          <w:rFonts w:ascii="Times New Roman" w:hAnsi="Times New Roman" w:cs="Times New Roman"/>
          <w:sz w:val="24"/>
          <w:szCs w:val="24"/>
          <w:lang w:val="es-ES"/>
        </w:rPr>
        <w:t>, si bien el</w:t>
      </w:r>
      <w:r w:rsidR="00C17960">
        <w:rPr>
          <w:rFonts w:ascii="Times New Roman" w:hAnsi="Times New Roman" w:cs="Times New Roman"/>
          <w:sz w:val="24"/>
          <w:szCs w:val="24"/>
          <w:lang w:val="es-ES_tradnl"/>
        </w:rPr>
        <w:t xml:space="preserve"> órgano de contratación</w:t>
      </w:r>
      <w:r w:rsidR="00056AE6">
        <w:rPr>
          <w:rFonts w:ascii="Times New Roman" w:hAnsi="Times New Roman" w:cs="Times New Roman"/>
          <w:sz w:val="24"/>
          <w:szCs w:val="24"/>
          <w:lang w:val="es-ES_tradnl"/>
        </w:rPr>
        <w:t xml:space="preserve"> que en su caso corresponda</w:t>
      </w:r>
      <w:r w:rsidR="00056AE6" w:rsidRPr="00C17960">
        <w:rPr>
          <w:rFonts w:ascii="Times New Roman" w:hAnsi="Times New Roman" w:cs="Times New Roman"/>
          <w:sz w:val="24"/>
          <w:szCs w:val="24"/>
          <w:lang w:val="es-ES_tradnl"/>
        </w:rPr>
        <w:t xml:space="preserve"> </w:t>
      </w:r>
      <w:r w:rsidR="00C17960">
        <w:rPr>
          <w:rFonts w:ascii="Times New Roman" w:hAnsi="Times New Roman" w:cs="Times New Roman"/>
          <w:sz w:val="24"/>
          <w:szCs w:val="24"/>
          <w:lang w:val="es-ES"/>
        </w:rPr>
        <w:t>podrá</w:t>
      </w:r>
      <w:r w:rsidR="00C17960" w:rsidRPr="00C17960">
        <w:rPr>
          <w:rFonts w:ascii="Times New Roman" w:hAnsi="Times New Roman" w:cs="Times New Roman"/>
          <w:sz w:val="24"/>
          <w:szCs w:val="24"/>
          <w:lang w:val="es-ES"/>
        </w:rPr>
        <w:t xml:space="preserve"> adjudicar contratos sin aplicar </w:t>
      </w:r>
      <w:r w:rsidR="00C17960">
        <w:rPr>
          <w:rFonts w:ascii="Times New Roman" w:hAnsi="Times New Roman" w:cs="Times New Roman"/>
          <w:sz w:val="24"/>
          <w:szCs w:val="24"/>
          <w:lang w:val="es-ES"/>
        </w:rPr>
        <w:t xml:space="preserve">las presentes instrucciones en los supuestos previstos en el artículo 321 de la LCSP. </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Pr="00C17960" w:rsidRDefault="00C17960" w:rsidP="00C17960">
      <w:pPr>
        <w:pStyle w:val="Ttulo1"/>
        <w:numPr>
          <w:ilvl w:val="0"/>
          <w:numId w:val="2"/>
        </w:numPr>
        <w:spacing w:before="0"/>
        <w:ind w:hanging="720"/>
        <w:rPr>
          <w:rFonts w:ascii="Times New Roman" w:hAnsi="Times New Roman" w:cs="Times New Roman"/>
          <w:color w:val="000000" w:themeColor="text1"/>
          <w:sz w:val="26"/>
          <w:szCs w:val="26"/>
          <w:lang w:val="es-ES"/>
        </w:rPr>
      </w:pPr>
      <w:bookmarkStart w:id="1" w:name="_Toc67482614"/>
      <w:r>
        <w:rPr>
          <w:rFonts w:ascii="Times New Roman" w:hAnsi="Times New Roman" w:cs="Times New Roman"/>
          <w:color w:val="000000" w:themeColor="text1"/>
          <w:sz w:val="26"/>
          <w:szCs w:val="26"/>
          <w:lang w:val="es-ES"/>
        </w:rPr>
        <w:t>ÁMBITO DE APLICACIÓN</w:t>
      </w:r>
      <w:bookmarkEnd w:id="1"/>
    </w:p>
    <w:p w:rsidR="00C17960" w:rsidRDefault="00C17960" w:rsidP="00C17960">
      <w:pPr>
        <w:pStyle w:val="Textoindependiente"/>
        <w:spacing w:line="237" w:lineRule="auto"/>
        <w:ind w:left="709" w:right="108"/>
        <w:jc w:val="both"/>
        <w:rPr>
          <w:rFonts w:ascii="Times New Roman" w:hAnsi="Times New Roman" w:cs="Times New Roman"/>
          <w:sz w:val="24"/>
          <w:szCs w:val="24"/>
          <w:lang w:val="es-ES"/>
        </w:rPr>
      </w:pPr>
    </w:p>
    <w:p w:rsidR="00C17960" w:rsidRDefault="009403E0" w:rsidP="00C17960">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Las presentes instrucciones se aplicarán a los contratos que celebre </w:t>
      </w:r>
      <w:r>
        <w:rPr>
          <w:rFonts w:ascii="Times New Roman" w:hAnsi="Times New Roman" w:cs="Times New Roman"/>
          <w:sz w:val="24"/>
          <w:szCs w:val="24"/>
          <w:lang w:val="es-ES"/>
        </w:rPr>
        <w:t>CULTESA</w:t>
      </w:r>
      <w:r w:rsidRPr="006C7097">
        <w:rPr>
          <w:rFonts w:ascii="Times New Roman" w:hAnsi="Times New Roman" w:cs="Times New Roman"/>
          <w:sz w:val="24"/>
          <w:szCs w:val="24"/>
          <w:lang w:val="es-ES"/>
        </w:rPr>
        <w:t>, siendo previsiblemente los de mayor contratación, los siguientes:</w:t>
      </w:r>
    </w:p>
    <w:p w:rsidR="00144007" w:rsidRDefault="00144007" w:rsidP="00144007">
      <w:pPr>
        <w:pStyle w:val="Textoindependiente"/>
        <w:spacing w:line="237" w:lineRule="auto"/>
        <w:ind w:right="108"/>
        <w:jc w:val="both"/>
        <w:rPr>
          <w:rFonts w:ascii="Times New Roman" w:hAnsi="Times New Roman" w:cs="Times New Roman"/>
          <w:sz w:val="24"/>
          <w:szCs w:val="24"/>
          <w:lang w:val="es-ES"/>
        </w:rPr>
      </w:pPr>
    </w:p>
    <w:p w:rsidR="00144007" w:rsidRDefault="009403E0" w:rsidP="00144007">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Contratos de obras, que son aquellos que tienen por objeto la ejecución de una obra, aislada o</w:t>
      </w:r>
      <w:r>
        <w:rPr>
          <w:rFonts w:ascii="Times New Roman" w:hAnsi="Times New Roman" w:cs="Times New Roman"/>
          <w:sz w:val="24"/>
          <w:szCs w:val="24"/>
          <w:lang w:val="es-ES"/>
        </w:rPr>
        <w:t xml:space="preserve"> con</w:t>
      </w:r>
      <w:r w:rsidRPr="006C7097">
        <w:rPr>
          <w:rFonts w:ascii="Times New Roman" w:hAnsi="Times New Roman" w:cs="Times New Roman"/>
          <w:sz w:val="24"/>
          <w:szCs w:val="24"/>
          <w:lang w:val="es-ES"/>
        </w:rPr>
        <w:t>juntamente con la redacción del proyecto, o la realización de alguno de los trabajos enumerados en 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Anexo I de la LCSP.</w:t>
      </w:r>
    </w:p>
    <w:p w:rsidR="0014400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144007" w:rsidRDefault="009403E0" w:rsidP="00144007">
      <w:pPr>
        <w:pStyle w:val="Textoindependiente"/>
        <w:spacing w:line="237" w:lineRule="auto"/>
        <w:ind w:left="1418" w:right="108"/>
        <w:jc w:val="both"/>
        <w:rPr>
          <w:rFonts w:ascii="Times New Roman" w:hAnsi="Times New Roman" w:cs="Times New Roman"/>
          <w:sz w:val="24"/>
          <w:szCs w:val="24"/>
          <w:lang w:val="es-ES"/>
        </w:rPr>
      </w:pPr>
      <w:r w:rsidRPr="00144007">
        <w:rPr>
          <w:rFonts w:ascii="Times New Roman" w:hAnsi="Times New Roman" w:cs="Times New Roman"/>
          <w:sz w:val="24"/>
          <w:szCs w:val="24"/>
          <w:lang w:val="es-ES"/>
        </w:rPr>
        <w:t>Por «obra» se entenderá el resultado de un conjunto de trabajos de construcción o de ingeniería civil, destinado a cumplir por sí mismo una función económica o técnica, que tenga por objeto un bien inmueble.</w:t>
      </w:r>
    </w:p>
    <w:p w:rsidR="0014400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144007" w:rsidRDefault="009403E0" w:rsidP="00144007">
      <w:pPr>
        <w:pStyle w:val="Textoindependiente"/>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También se considerará «obra» la realización de trabajos que modifiquen la forma o sustancia del terreno 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de su vuelo, o de mejora del medio físico o natural.</w:t>
      </w:r>
    </w:p>
    <w:p w:rsidR="0014400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144007" w:rsidRDefault="009403E0" w:rsidP="00144007">
      <w:pPr>
        <w:pStyle w:val="Textoindependiente"/>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contratos de obras se referirán a una obra completa, entendiendo por esta la susceptible de ser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entregada al uso general o al servicio correspondiente, sin perjuicio de las ampliaciones de que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posteriormente pueda ser objeto, y comprenderá todos y cada uno de los elementos que sean precisos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para la utilización de la obra.</w:t>
      </w:r>
    </w:p>
    <w:p w:rsidR="000D7754" w:rsidRDefault="000D7754" w:rsidP="00144007">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144007">
      <w:pPr>
        <w:pStyle w:val="Textoindependiente"/>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lastRenderedPageBreak/>
        <w:t>No obstante, podrán contratarse obras definidas mediante proyectos independientes relativos 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cada una de las partes de una obra completa, siempre que estas sean susceptibles de utilización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independiente, en el sentido del uso general o del servicio, o puedan ser sustancialmente definidas y</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preceda autorización del órgano de contratación que funde la conveniencia de la referida contratación.</w:t>
      </w:r>
    </w:p>
    <w:p w:rsidR="00144007" w:rsidRPr="006C709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144007" w:rsidRDefault="009403E0" w:rsidP="00144007">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Contratos de suministro, que son los que tienen por objeto la adquisición, el arrendamiento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financiero, o el arrendamiento, con o sin opción de compra, de productos o bienes muebles.</w:t>
      </w:r>
    </w:p>
    <w:p w:rsidR="0014400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144007">
      <w:pPr>
        <w:pStyle w:val="Textoindependiente"/>
        <w:spacing w:line="237" w:lineRule="auto"/>
        <w:ind w:left="1418" w:right="108"/>
        <w:jc w:val="both"/>
        <w:rPr>
          <w:rFonts w:ascii="Times New Roman" w:hAnsi="Times New Roman" w:cs="Times New Roman"/>
          <w:sz w:val="24"/>
          <w:szCs w:val="24"/>
          <w:lang w:val="es-ES"/>
        </w:rPr>
      </w:pPr>
      <w:r w:rsidRPr="00144007">
        <w:rPr>
          <w:rFonts w:ascii="Times New Roman" w:hAnsi="Times New Roman" w:cs="Times New Roman"/>
          <w:sz w:val="24"/>
          <w:szCs w:val="24"/>
          <w:lang w:val="es-ES"/>
        </w:rPr>
        <w:t>En todo caso, se considerarán contratos de suministro los siguientes:</w:t>
      </w:r>
    </w:p>
    <w:p w:rsidR="00144007" w:rsidRPr="0014400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144007" w:rsidRDefault="009403E0" w:rsidP="00144007">
      <w:pPr>
        <w:pStyle w:val="Textoindependiente"/>
        <w:numPr>
          <w:ilvl w:val="0"/>
          <w:numId w:val="5"/>
        </w:numPr>
        <w:spacing w:line="237" w:lineRule="auto"/>
        <w:ind w:left="1985" w:right="108" w:hanging="425"/>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Aquellos en los que el empresario se obligue a entregar una pluralidad de bienes de forma sucesiva y</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por precio unitario, sin que la cuantía total se defina con exactitud al tiempo de celebrar el contrato, por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estar subordinadas las entregas a las necesidades del adquirente.</w:t>
      </w:r>
    </w:p>
    <w:p w:rsidR="00144007" w:rsidRDefault="00144007" w:rsidP="00144007">
      <w:pPr>
        <w:pStyle w:val="Textoindependiente"/>
        <w:spacing w:line="237" w:lineRule="auto"/>
        <w:ind w:left="1985" w:right="108"/>
        <w:jc w:val="both"/>
        <w:rPr>
          <w:rFonts w:ascii="Times New Roman" w:hAnsi="Times New Roman" w:cs="Times New Roman"/>
          <w:sz w:val="24"/>
          <w:szCs w:val="24"/>
          <w:lang w:val="es-ES"/>
        </w:rPr>
      </w:pPr>
    </w:p>
    <w:p w:rsidR="00144007" w:rsidRDefault="009403E0" w:rsidP="00144007">
      <w:pPr>
        <w:pStyle w:val="Textoindependiente"/>
        <w:numPr>
          <w:ilvl w:val="0"/>
          <w:numId w:val="5"/>
        </w:numPr>
        <w:spacing w:line="237" w:lineRule="auto"/>
        <w:ind w:left="1985" w:right="108" w:hanging="425"/>
        <w:jc w:val="both"/>
        <w:rPr>
          <w:rFonts w:ascii="Times New Roman" w:hAnsi="Times New Roman" w:cs="Times New Roman"/>
          <w:sz w:val="24"/>
          <w:szCs w:val="24"/>
          <w:lang w:val="es-ES"/>
        </w:rPr>
      </w:pPr>
      <w:r w:rsidRPr="00144007">
        <w:rPr>
          <w:rFonts w:ascii="Times New Roman" w:hAnsi="Times New Roman" w:cs="Times New Roman"/>
          <w:sz w:val="24"/>
          <w:szCs w:val="24"/>
          <w:lang w:val="es-ES"/>
        </w:rPr>
        <w:t>Los que tengan por objeto la adquisición y el arrendamiento de equipos y sistemas de telecomunicaciones o para el tratamiento de la información, sus dispositivos y programas, y la cesión del derecho de uso de estos últimos, en cualquiera de sus modalidades de puesta a disposición, a excepción de los contratos de adquisición de programas de ordenador desarrollados a medida, que se considerarán contratos de servicios.</w:t>
      </w:r>
    </w:p>
    <w:p w:rsidR="00144007" w:rsidRDefault="00144007" w:rsidP="00144007">
      <w:pPr>
        <w:pStyle w:val="Prrafodelista"/>
      </w:pPr>
    </w:p>
    <w:p w:rsidR="00144007" w:rsidRDefault="009403E0" w:rsidP="00144007">
      <w:pPr>
        <w:pStyle w:val="Textoindependiente"/>
        <w:numPr>
          <w:ilvl w:val="0"/>
          <w:numId w:val="5"/>
        </w:numPr>
        <w:spacing w:line="237" w:lineRule="auto"/>
        <w:ind w:left="1985" w:right="108" w:hanging="425"/>
        <w:jc w:val="both"/>
        <w:rPr>
          <w:rFonts w:ascii="Times New Roman" w:hAnsi="Times New Roman" w:cs="Times New Roman"/>
          <w:sz w:val="24"/>
          <w:szCs w:val="24"/>
          <w:lang w:val="es-ES"/>
        </w:rPr>
      </w:pPr>
      <w:r w:rsidRPr="00144007">
        <w:rPr>
          <w:rFonts w:ascii="Times New Roman" w:hAnsi="Times New Roman" w:cs="Times New Roman"/>
          <w:sz w:val="24"/>
          <w:szCs w:val="24"/>
          <w:lang w:val="es-ES"/>
        </w:rPr>
        <w:t>Los de fabricación, por los que la cosa o cosas que hayan de ser entregadas por el empresario deban ser elaboradas con arreglo a características peculiares fijadas previamente por CULTESA aun cuando esta se obligue a aportar, total o parcialmente, los materiales precisos.</w:t>
      </w:r>
    </w:p>
    <w:p w:rsidR="00144007" w:rsidRDefault="00144007" w:rsidP="00144007">
      <w:pPr>
        <w:pStyle w:val="Prrafodelista"/>
      </w:pPr>
    </w:p>
    <w:p w:rsidR="009403E0" w:rsidRDefault="009403E0" w:rsidP="00144007">
      <w:pPr>
        <w:pStyle w:val="Textoindependiente"/>
        <w:numPr>
          <w:ilvl w:val="0"/>
          <w:numId w:val="5"/>
        </w:numPr>
        <w:spacing w:line="237" w:lineRule="auto"/>
        <w:ind w:left="1985" w:right="108" w:hanging="425"/>
        <w:jc w:val="both"/>
        <w:rPr>
          <w:rFonts w:ascii="Times New Roman" w:hAnsi="Times New Roman" w:cs="Times New Roman"/>
          <w:sz w:val="24"/>
          <w:szCs w:val="24"/>
          <w:lang w:val="es-ES"/>
        </w:rPr>
      </w:pPr>
      <w:r w:rsidRPr="00144007">
        <w:rPr>
          <w:rFonts w:ascii="Times New Roman" w:hAnsi="Times New Roman" w:cs="Times New Roman"/>
          <w:sz w:val="24"/>
          <w:szCs w:val="24"/>
          <w:lang w:val="es-ES"/>
        </w:rPr>
        <w:t>Los que tengan por objeto la adquisición de energía primaria o energía transformada.</w:t>
      </w:r>
    </w:p>
    <w:p w:rsidR="00144007" w:rsidRPr="00144007" w:rsidRDefault="00144007" w:rsidP="00144007">
      <w:pPr>
        <w:pStyle w:val="Textoindependiente"/>
        <w:spacing w:line="237" w:lineRule="auto"/>
        <w:ind w:right="108"/>
        <w:jc w:val="both"/>
        <w:rPr>
          <w:rFonts w:ascii="Times New Roman" w:hAnsi="Times New Roman" w:cs="Times New Roman"/>
          <w:sz w:val="24"/>
          <w:szCs w:val="24"/>
          <w:lang w:val="es-ES"/>
        </w:rPr>
      </w:pPr>
    </w:p>
    <w:p w:rsidR="009403E0" w:rsidRDefault="009403E0" w:rsidP="00144007">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Contratos de servicios, que son aquellos cuyo objeto son prestaciones de hacer consistentes en 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desarrollo de una actividad, o dirigidas a la obtención de un resultado distinto de una obra o suministro,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incluyendo aquellos en que el adjudicatario se obligue a ejecutar el servicio de forma sucesiva y por precio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unitario.</w:t>
      </w:r>
    </w:p>
    <w:p w:rsidR="00144007" w:rsidRPr="006C709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9403E0" w:rsidRPr="00144007" w:rsidRDefault="009403E0" w:rsidP="00144007">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Contrato mixto, que es aquel que contenga prestaciones correspondientes a otro u otros de distinta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clase.</w:t>
      </w:r>
      <w:r w:rsidR="00144007">
        <w:rPr>
          <w:rFonts w:ascii="Times New Roman" w:hAnsi="Times New Roman" w:cs="Times New Roman"/>
          <w:sz w:val="24"/>
          <w:szCs w:val="24"/>
          <w:lang w:val="es-ES"/>
        </w:rPr>
        <w:t xml:space="preserve"> </w:t>
      </w:r>
      <w:r w:rsidRPr="00144007">
        <w:rPr>
          <w:rFonts w:ascii="Times New Roman" w:hAnsi="Times New Roman" w:cs="Times New Roman"/>
          <w:sz w:val="24"/>
          <w:szCs w:val="24"/>
          <w:lang w:val="es-ES"/>
        </w:rPr>
        <w:t>Únicamente podrán celebrarse contratos mixtos en las condiciones establecidas en el artículo 34.2 de la LCSP.</w:t>
      </w:r>
    </w:p>
    <w:p w:rsidR="009403E0" w:rsidRDefault="009403E0" w:rsidP="00144007">
      <w:pPr>
        <w:pStyle w:val="Textoindependiente"/>
        <w:spacing w:before="120"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Además, para las operaciones propias de su tráfico, </w:t>
      </w:r>
      <w:r>
        <w:rPr>
          <w:rFonts w:ascii="Times New Roman" w:hAnsi="Times New Roman" w:cs="Times New Roman"/>
          <w:sz w:val="24"/>
          <w:szCs w:val="24"/>
          <w:lang w:val="es-ES"/>
        </w:rPr>
        <w:t xml:space="preserve">CULTESA </w:t>
      </w:r>
      <w:r w:rsidRPr="006C7097">
        <w:rPr>
          <w:rFonts w:ascii="Times New Roman" w:hAnsi="Times New Roman" w:cs="Times New Roman"/>
          <w:sz w:val="24"/>
          <w:szCs w:val="24"/>
          <w:lang w:val="es-ES"/>
        </w:rPr>
        <w:t>podrá establecer sistemas para la racionalización de la contratación, tales como acuerdos marco, sistemas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dinámicos de adquisición o la homologación de proveedores. El procedimiento para ser incluido en dichos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sistemas deberá ser transparente y no discriminatorio debiendo publicarse el mismo en el Perfil del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Contratante.</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Pr="00C17960" w:rsidRDefault="00C17960" w:rsidP="00C17960">
      <w:pPr>
        <w:pStyle w:val="Ttulo1"/>
        <w:numPr>
          <w:ilvl w:val="0"/>
          <w:numId w:val="2"/>
        </w:numPr>
        <w:spacing w:before="0"/>
        <w:ind w:hanging="720"/>
        <w:rPr>
          <w:rFonts w:ascii="Times New Roman" w:hAnsi="Times New Roman" w:cs="Times New Roman"/>
          <w:color w:val="000000" w:themeColor="text1"/>
          <w:sz w:val="26"/>
          <w:szCs w:val="26"/>
          <w:lang w:val="es-ES"/>
        </w:rPr>
      </w:pPr>
      <w:bookmarkStart w:id="2" w:name="_Toc67482615"/>
      <w:r>
        <w:rPr>
          <w:rFonts w:ascii="Times New Roman" w:hAnsi="Times New Roman" w:cs="Times New Roman"/>
          <w:color w:val="000000" w:themeColor="text1"/>
          <w:sz w:val="26"/>
          <w:szCs w:val="26"/>
          <w:lang w:val="es-ES"/>
        </w:rPr>
        <w:t>CONTRATOS Y NEGOCIOS EXCLUIDOS</w:t>
      </w:r>
      <w:bookmarkEnd w:id="2"/>
    </w:p>
    <w:p w:rsidR="00144007" w:rsidRDefault="00144007" w:rsidP="00144007">
      <w:pPr>
        <w:pStyle w:val="Textoindependiente"/>
        <w:spacing w:line="237" w:lineRule="auto"/>
        <w:ind w:left="709" w:right="108"/>
        <w:jc w:val="both"/>
        <w:rPr>
          <w:rFonts w:ascii="Times New Roman" w:hAnsi="Times New Roman" w:cs="Times New Roman"/>
          <w:sz w:val="24"/>
          <w:szCs w:val="24"/>
          <w:lang w:val="es-ES"/>
        </w:rPr>
      </w:pPr>
    </w:p>
    <w:p w:rsidR="009403E0" w:rsidRDefault="009403E0" w:rsidP="00144007">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Quedan fuera del ámbito de aplicación de estas Instrucciones, los negocios y contratos a </w:t>
      </w:r>
      <w:r w:rsidRPr="006C7097">
        <w:rPr>
          <w:rFonts w:ascii="Times New Roman" w:hAnsi="Times New Roman" w:cs="Times New Roman"/>
          <w:sz w:val="24"/>
          <w:szCs w:val="24"/>
          <w:lang w:val="es-ES"/>
        </w:rPr>
        <w:lastRenderedPageBreak/>
        <w:t>que hacen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referencia los artículos 5 a 11, inclusive, de la LCSP, siendo de especial mención los siguientes:</w:t>
      </w:r>
    </w:p>
    <w:p w:rsidR="00144007" w:rsidRPr="006C7097" w:rsidRDefault="00144007" w:rsidP="00144007">
      <w:pPr>
        <w:pStyle w:val="Textoindependiente"/>
        <w:spacing w:line="237" w:lineRule="auto"/>
        <w:ind w:left="709" w:right="108"/>
        <w:jc w:val="both"/>
        <w:rPr>
          <w:rFonts w:ascii="Times New Roman" w:hAnsi="Times New Roman" w:cs="Times New Roman"/>
          <w:sz w:val="24"/>
          <w:szCs w:val="24"/>
          <w:lang w:val="es-ES"/>
        </w:rPr>
      </w:pPr>
    </w:p>
    <w:p w:rsidR="009403E0" w:rsidRDefault="009403E0" w:rsidP="00144007">
      <w:pPr>
        <w:pStyle w:val="Textoindependiente"/>
        <w:numPr>
          <w:ilvl w:val="0"/>
          <w:numId w:val="6"/>
        </w:numPr>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contratos regulados en la legislación laboral.</w:t>
      </w:r>
    </w:p>
    <w:p w:rsidR="00144007" w:rsidRPr="006C709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144007">
      <w:pPr>
        <w:pStyle w:val="Textoindependiente"/>
        <w:numPr>
          <w:ilvl w:val="0"/>
          <w:numId w:val="6"/>
        </w:numPr>
        <w:spacing w:line="237" w:lineRule="auto"/>
        <w:ind w:left="1418" w:right="108"/>
        <w:jc w:val="both"/>
        <w:rPr>
          <w:rFonts w:ascii="Times New Roman" w:hAnsi="Times New Roman" w:cs="Times New Roman"/>
          <w:sz w:val="24"/>
          <w:szCs w:val="24"/>
          <w:lang w:val="es-ES"/>
        </w:rPr>
      </w:pPr>
      <w:r w:rsidRPr="007E29F2">
        <w:rPr>
          <w:rFonts w:ascii="Times New Roman" w:hAnsi="Times New Roman" w:cs="Times New Roman"/>
          <w:sz w:val="24"/>
          <w:szCs w:val="24"/>
          <w:lang w:val="es-ES"/>
        </w:rPr>
        <w:t>Los contratos por los que una entidad del sector público se obligue a entregar bienes o derechos o a prestar algún servicio, sin perjuicio de que el adquirente de los bienes o el receptor de los servicios, si es una entidad del sector público sujeta a esta Ley, deba ajustarse a sus prescripciones para la celebración del</w:t>
      </w:r>
      <w:r w:rsidR="00144007">
        <w:rPr>
          <w:rFonts w:ascii="Times New Roman" w:hAnsi="Times New Roman" w:cs="Times New Roman"/>
          <w:sz w:val="24"/>
          <w:szCs w:val="24"/>
          <w:lang w:val="es-ES"/>
        </w:rPr>
        <w:t xml:space="preserve"> correspondiente contrato. (artículo </w:t>
      </w:r>
      <w:r w:rsidRPr="007E29F2">
        <w:rPr>
          <w:rFonts w:ascii="Times New Roman" w:hAnsi="Times New Roman" w:cs="Times New Roman"/>
          <w:sz w:val="24"/>
          <w:szCs w:val="24"/>
          <w:lang w:val="es-ES"/>
        </w:rPr>
        <w:t>11</w:t>
      </w:r>
      <w:r>
        <w:rPr>
          <w:rFonts w:ascii="Times New Roman" w:hAnsi="Times New Roman" w:cs="Times New Roman"/>
          <w:sz w:val="24"/>
          <w:szCs w:val="24"/>
          <w:lang w:val="es-ES"/>
        </w:rPr>
        <w:t>.</w:t>
      </w:r>
      <w:r w:rsidRPr="007E29F2">
        <w:rPr>
          <w:rFonts w:ascii="Times New Roman" w:hAnsi="Times New Roman" w:cs="Times New Roman"/>
          <w:sz w:val="24"/>
          <w:szCs w:val="24"/>
          <w:lang w:val="es-ES"/>
        </w:rPr>
        <w:t>4</w:t>
      </w:r>
      <w:r>
        <w:rPr>
          <w:rFonts w:ascii="Times New Roman" w:hAnsi="Times New Roman" w:cs="Times New Roman"/>
          <w:sz w:val="24"/>
          <w:szCs w:val="24"/>
          <w:lang w:val="es-ES"/>
        </w:rPr>
        <w:t xml:space="preserve"> LCSP</w:t>
      </w:r>
      <w:r w:rsidRPr="007E29F2">
        <w:rPr>
          <w:rFonts w:ascii="Times New Roman" w:hAnsi="Times New Roman" w:cs="Times New Roman"/>
          <w:sz w:val="24"/>
          <w:szCs w:val="24"/>
          <w:lang w:val="es-ES"/>
        </w:rPr>
        <w:t>)</w:t>
      </w:r>
      <w:r>
        <w:rPr>
          <w:rFonts w:ascii="Times New Roman" w:hAnsi="Times New Roman" w:cs="Times New Roman"/>
          <w:sz w:val="24"/>
          <w:szCs w:val="24"/>
          <w:lang w:val="es-ES"/>
        </w:rPr>
        <w:t>.</w:t>
      </w:r>
    </w:p>
    <w:p w:rsidR="00144007" w:rsidRPr="006C709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144007">
      <w:pPr>
        <w:pStyle w:val="Textoindependiente"/>
        <w:numPr>
          <w:ilvl w:val="0"/>
          <w:numId w:val="6"/>
        </w:numPr>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Los convenios de colaboración que celebre </w:t>
      </w:r>
      <w:r>
        <w:rPr>
          <w:rFonts w:ascii="Times New Roman" w:hAnsi="Times New Roman" w:cs="Times New Roman"/>
          <w:sz w:val="24"/>
          <w:szCs w:val="24"/>
          <w:lang w:val="es-ES"/>
        </w:rPr>
        <w:t>CULTESA</w:t>
      </w:r>
      <w:r w:rsidRPr="006C7097">
        <w:rPr>
          <w:rFonts w:ascii="Times New Roman" w:hAnsi="Times New Roman" w:cs="Times New Roman"/>
          <w:sz w:val="24"/>
          <w:szCs w:val="24"/>
          <w:lang w:val="es-ES"/>
        </w:rPr>
        <w:t>, con las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Administraciones públicas y demás entidades del Sector Público salvo que, por su naturaleza, tengan la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consideración de contratos sujetos a la LCSP.</w:t>
      </w:r>
    </w:p>
    <w:p w:rsidR="00144007" w:rsidRPr="006C709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144007" w:rsidRDefault="009403E0" w:rsidP="00144007">
      <w:pPr>
        <w:pStyle w:val="Textoindependiente"/>
        <w:numPr>
          <w:ilvl w:val="0"/>
          <w:numId w:val="6"/>
        </w:numPr>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Los convenios que pueda suscribir </w:t>
      </w:r>
      <w:r>
        <w:rPr>
          <w:rFonts w:ascii="Times New Roman" w:hAnsi="Times New Roman" w:cs="Times New Roman"/>
          <w:sz w:val="24"/>
          <w:szCs w:val="24"/>
          <w:lang w:val="es-ES"/>
        </w:rPr>
        <w:t>CULTESA</w:t>
      </w:r>
      <w:r w:rsidRPr="006C7097">
        <w:rPr>
          <w:rFonts w:ascii="Times New Roman" w:hAnsi="Times New Roman" w:cs="Times New Roman"/>
          <w:sz w:val="24"/>
          <w:szCs w:val="24"/>
          <w:lang w:val="es-ES"/>
        </w:rPr>
        <w:t>, con otras personas físicas o</w:t>
      </w:r>
      <w:r w:rsidRPr="006C7097">
        <w:rPr>
          <w:lang w:val="es-ES"/>
        </w:rPr>
        <w:t xml:space="preserve"> </w:t>
      </w:r>
      <w:r w:rsidRPr="006C7097">
        <w:rPr>
          <w:rFonts w:ascii="Times New Roman" w:hAnsi="Times New Roman" w:cs="Times New Roman"/>
          <w:sz w:val="24"/>
          <w:szCs w:val="24"/>
          <w:lang w:val="es-ES"/>
        </w:rPr>
        <w:t>jurídicas sujetas al derecho privado, siempre que su objeto no esté comprendido en el de los contratos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regulados en las presentes Instrucciones.</w:t>
      </w:r>
    </w:p>
    <w:p w:rsidR="0014400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144007">
      <w:pPr>
        <w:pStyle w:val="Textoindependiente"/>
        <w:numPr>
          <w:ilvl w:val="0"/>
          <w:numId w:val="6"/>
        </w:numPr>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contratos relativos a servicios de arbitraje y conciliación.</w:t>
      </w:r>
    </w:p>
    <w:p w:rsidR="00144007" w:rsidRPr="006C709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144007">
      <w:pPr>
        <w:pStyle w:val="Textoindependiente"/>
        <w:numPr>
          <w:ilvl w:val="0"/>
          <w:numId w:val="6"/>
        </w:numPr>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contratos relativos a servicios financieros relacionados con la emisión, compra, venta y transferencia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de valores o de otros instrumentos financieros, operaciones de gestión financiera, de tesorería y las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 xml:space="preserve">destinadas a obtener fondos o capital por </w:t>
      </w:r>
      <w:r>
        <w:rPr>
          <w:rFonts w:ascii="Times New Roman" w:hAnsi="Times New Roman" w:cs="Times New Roman"/>
          <w:sz w:val="24"/>
          <w:szCs w:val="24"/>
          <w:lang w:val="es-ES"/>
        </w:rPr>
        <w:t>CULTESA</w:t>
      </w:r>
      <w:r w:rsidRPr="006C7097">
        <w:rPr>
          <w:rFonts w:ascii="Times New Roman" w:hAnsi="Times New Roman" w:cs="Times New Roman"/>
          <w:sz w:val="24"/>
          <w:szCs w:val="24"/>
          <w:lang w:val="es-ES"/>
        </w:rPr>
        <w:t>, así como los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servicios prestados por el Banco de España.</w:t>
      </w:r>
    </w:p>
    <w:p w:rsidR="00144007" w:rsidRPr="006C7097" w:rsidRDefault="00144007" w:rsidP="00144007">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144007">
      <w:pPr>
        <w:pStyle w:val="Textoindependiente"/>
        <w:numPr>
          <w:ilvl w:val="0"/>
          <w:numId w:val="6"/>
        </w:numPr>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contratos de compraventa, donación, permuta, arrendamiento y demás negocios jurídicos análogos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 xml:space="preserve">sobre bienes inmuebles, valores negociables y propiedades incorporales, </w:t>
      </w:r>
      <w:proofErr w:type="gramStart"/>
      <w:r w:rsidRPr="006C7097">
        <w:rPr>
          <w:rFonts w:ascii="Times New Roman" w:hAnsi="Times New Roman" w:cs="Times New Roman"/>
          <w:sz w:val="24"/>
          <w:szCs w:val="24"/>
          <w:lang w:val="es-ES"/>
        </w:rPr>
        <w:t>exceptuados</w:t>
      </w:r>
      <w:proofErr w:type="gramEnd"/>
      <w:r w:rsidRPr="006C7097">
        <w:rPr>
          <w:rFonts w:ascii="Times New Roman" w:hAnsi="Times New Roman" w:cs="Times New Roman"/>
          <w:sz w:val="24"/>
          <w:szCs w:val="24"/>
          <w:lang w:val="es-ES"/>
        </w:rPr>
        <w:t xml:space="preserve"> los que recaigan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sobre programas de ordenador y deban ser calificados como contratos de suministro o de servicios</w:t>
      </w:r>
      <w:r w:rsidR="00144007">
        <w:rPr>
          <w:rFonts w:ascii="Times New Roman" w:hAnsi="Times New Roman" w:cs="Times New Roman"/>
          <w:sz w:val="24"/>
          <w:szCs w:val="24"/>
          <w:lang w:val="es-ES"/>
        </w:rPr>
        <w:t>.</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Pr="00C17960" w:rsidRDefault="009403E0" w:rsidP="00C17960">
      <w:pPr>
        <w:pStyle w:val="Ttulo1"/>
        <w:numPr>
          <w:ilvl w:val="0"/>
          <w:numId w:val="2"/>
        </w:numPr>
        <w:spacing w:before="0"/>
        <w:ind w:hanging="720"/>
        <w:jc w:val="both"/>
        <w:rPr>
          <w:rFonts w:ascii="Times New Roman" w:hAnsi="Times New Roman" w:cs="Times New Roman"/>
          <w:color w:val="000000" w:themeColor="text1"/>
          <w:sz w:val="26"/>
          <w:szCs w:val="26"/>
          <w:lang w:val="es-ES"/>
        </w:rPr>
      </w:pPr>
      <w:bookmarkStart w:id="3" w:name="_Toc67482616"/>
      <w:r w:rsidRPr="00C17960">
        <w:rPr>
          <w:rFonts w:ascii="Times New Roman" w:hAnsi="Times New Roman" w:cs="Times New Roman"/>
          <w:color w:val="000000" w:themeColor="text1"/>
          <w:sz w:val="26"/>
          <w:szCs w:val="26"/>
          <w:lang w:val="es-ES"/>
        </w:rPr>
        <w:t>PRINCIPIOS GENERALES DE LA CONTRATACIÓN</w:t>
      </w:r>
      <w:r w:rsidR="00C17960">
        <w:rPr>
          <w:rFonts w:ascii="Times New Roman" w:hAnsi="Times New Roman" w:cs="Times New Roman"/>
          <w:color w:val="000000" w:themeColor="text1"/>
          <w:sz w:val="26"/>
          <w:szCs w:val="26"/>
          <w:lang w:val="es-ES"/>
        </w:rPr>
        <w:t xml:space="preserve"> REGULADA POR LAS INSTRUCCIONES</w:t>
      </w:r>
      <w:bookmarkEnd w:id="3"/>
    </w:p>
    <w:p w:rsidR="00144007" w:rsidRDefault="00144007" w:rsidP="00144007">
      <w:pPr>
        <w:pStyle w:val="Textoindependiente"/>
        <w:spacing w:line="237" w:lineRule="auto"/>
        <w:ind w:left="101" w:right="108"/>
        <w:jc w:val="both"/>
        <w:rPr>
          <w:rFonts w:ascii="Times New Roman" w:hAnsi="Times New Roman" w:cs="Times New Roman"/>
          <w:sz w:val="24"/>
          <w:szCs w:val="24"/>
          <w:lang w:val="es-ES"/>
        </w:rPr>
      </w:pPr>
    </w:p>
    <w:p w:rsidR="00144007" w:rsidRDefault="009403E0" w:rsidP="003D773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contratos a los que resulten de aplicación las presentes Instrucciones se regirán por los principios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generales contenidos en la LCSP y, por lo tanto, quedando su adjudicación sometida, en todo caso, a los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principios de publicidad, concurrencia, transparencia, confidencialidad, igualdad y no discriminación.</w:t>
      </w:r>
    </w:p>
    <w:p w:rsidR="00144007" w:rsidRDefault="00144007" w:rsidP="003D7739">
      <w:pPr>
        <w:pStyle w:val="Textoindependiente"/>
        <w:spacing w:line="237" w:lineRule="auto"/>
        <w:ind w:left="709" w:right="108"/>
        <w:jc w:val="both"/>
        <w:rPr>
          <w:rFonts w:ascii="Times New Roman" w:hAnsi="Times New Roman" w:cs="Times New Roman"/>
          <w:sz w:val="24"/>
          <w:szCs w:val="24"/>
          <w:lang w:val="es-ES"/>
        </w:rPr>
      </w:pPr>
    </w:p>
    <w:p w:rsidR="00144007" w:rsidRDefault="009403E0" w:rsidP="003D773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Con el fin de garantizar la observancia de los principios enunciados en el párrafo anterior, en los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 xml:space="preserve">procedimientos de contratación que tramite </w:t>
      </w:r>
      <w:r w:rsidR="00ED0153">
        <w:rPr>
          <w:rFonts w:ascii="Times New Roman" w:hAnsi="Times New Roman" w:cs="Times New Roman"/>
          <w:sz w:val="24"/>
          <w:szCs w:val="24"/>
          <w:lang w:val="es-ES"/>
        </w:rPr>
        <w:t>CULTESA</w:t>
      </w:r>
      <w:r w:rsidRPr="006C7097">
        <w:rPr>
          <w:rFonts w:ascii="Times New Roman" w:hAnsi="Times New Roman" w:cs="Times New Roman"/>
          <w:sz w:val="24"/>
          <w:szCs w:val="24"/>
          <w:lang w:val="es-ES"/>
        </w:rPr>
        <w:t>, de acuerdo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 estas Instrucciones, la actuación de los órganos de contratación irá orientada, en todo caso, a la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satisfacción de los señalados principios.</w:t>
      </w:r>
    </w:p>
    <w:p w:rsidR="00144007" w:rsidRDefault="00144007" w:rsidP="003D7739">
      <w:pPr>
        <w:pStyle w:val="Textoindependiente"/>
        <w:spacing w:line="237" w:lineRule="auto"/>
        <w:ind w:left="709" w:right="108"/>
        <w:jc w:val="both"/>
        <w:rPr>
          <w:rFonts w:ascii="Times New Roman" w:hAnsi="Times New Roman" w:cs="Times New Roman"/>
          <w:sz w:val="24"/>
          <w:szCs w:val="24"/>
          <w:lang w:val="es-ES"/>
        </w:rPr>
      </w:pPr>
    </w:p>
    <w:p w:rsidR="00144007" w:rsidRDefault="009403E0" w:rsidP="003D773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Se entenderán cumplidos esos principios mediante la observancia de los criterios que se señalan en los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apartados siguientes de estas Instrucciones.</w:t>
      </w:r>
    </w:p>
    <w:p w:rsidR="00144007" w:rsidRDefault="00144007" w:rsidP="003D7739">
      <w:pPr>
        <w:pStyle w:val="Textoindependiente"/>
        <w:spacing w:line="237" w:lineRule="auto"/>
        <w:ind w:left="709" w:right="108"/>
        <w:jc w:val="both"/>
        <w:rPr>
          <w:rFonts w:ascii="Times New Roman" w:hAnsi="Times New Roman" w:cs="Times New Roman"/>
          <w:sz w:val="24"/>
          <w:szCs w:val="24"/>
          <w:lang w:val="es-ES"/>
        </w:rPr>
      </w:pPr>
    </w:p>
    <w:p w:rsidR="00144007" w:rsidRDefault="009403E0" w:rsidP="003D773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El principio de publicidad se entenderá cumplido mediante la aplicación, en beneficio de todo licitador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 xml:space="preserve">potencial, de medios de difusión o divulgación </w:t>
      </w:r>
      <w:proofErr w:type="gramStart"/>
      <w:r w:rsidRPr="006C7097">
        <w:rPr>
          <w:rFonts w:ascii="Times New Roman" w:hAnsi="Times New Roman" w:cs="Times New Roman"/>
          <w:sz w:val="24"/>
          <w:szCs w:val="24"/>
          <w:lang w:val="es-ES"/>
        </w:rPr>
        <w:t>adecuados</w:t>
      </w:r>
      <w:proofErr w:type="gramEnd"/>
      <w:r w:rsidRPr="006C7097">
        <w:rPr>
          <w:rFonts w:ascii="Times New Roman" w:hAnsi="Times New Roman" w:cs="Times New Roman"/>
          <w:sz w:val="24"/>
          <w:szCs w:val="24"/>
          <w:lang w:val="es-ES"/>
        </w:rPr>
        <w:t xml:space="preserve"> y suficientemente accesibles, que proporcionen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 xml:space="preserve">información contractual de </w:t>
      </w:r>
      <w:r w:rsidR="00ED0153">
        <w:rPr>
          <w:rFonts w:ascii="Times New Roman" w:hAnsi="Times New Roman" w:cs="Times New Roman"/>
          <w:sz w:val="24"/>
          <w:szCs w:val="24"/>
          <w:lang w:val="es-ES"/>
        </w:rPr>
        <w:t>CULTESA</w:t>
      </w:r>
      <w:r w:rsidRPr="006C7097">
        <w:rPr>
          <w:rFonts w:ascii="Times New Roman" w:hAnsi="Times New Roman" w:cs="Times New Roman"/>
          <w:sz w:val="24"/>
          <w:szCs w:val="24"/>
          <w:lang w:val="es-ES"/>
        </w:rPr>
        <w:t>, y que permitan abrir 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mercado a la competencia.</w:t>
      </w:r>
    </w:p>
    <w:p w:rsidR="00144007" w:rsidRDefault="00144007" w:rsidP="003D7739">
      <w:pPr>
        <w:pStyle w:val="Textoindependiente"/>
        <w:spacing w:line="237" w:lineRule="auto"/>
        <w:ind w:left="709" w:right="108"/>
        <w:jc w:val="both"/>
        <w:rPr>
          <w:rFonts w:ascii="Times New Roman" w:hAnsi="Times New Roman" w:cs="Times New Roman"/>
          <w:sz w:val="24"/>
          <w:szCs w:val="24"/>
          <w:lang w:val="es-ES"/>
        </w:rPr>
      </w:pPr>
    </w:p>
    <w:p w:rsidR="00A76A8D" w:rsidRDefault="00A76A8D" w:rsidP="003D7739">
      <w:pPr>
        <w:pStyle w:val="Textoindependiente"/>
        <w:spacing w:line="237" w:lineRule="auto"/>
        <w:ind w:left="709" w:right="108"/>
        <w:jc w:val="both"/>
        <w:rPr>
          <w:rFonts w:ascii="Times New Roman" w:hAnsi="Times New Roman" w:cs="Times New Roman"/>
          <w:sz w:val="24"/>
          <w:szCs w:val="24"/>
          <w:lang w:val="es-ES"/>
        </w:rPr>
      </w:pPr>
    </w:p>
    <w:p w:rsidR="00144007" w:rsidRDefault="009403E0" w:rsidP="003D773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El principio de transparencia se entenderá cumplido mediante la difusión o divulgación, antes de la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adjudicación del correspondiente contrato, de una información adecuada que permita que todo licitador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potencial esté en condiciones de manifestar su interés por participar en la licitación. Asimismo, este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principio implicará que todos los participantes puedan conocer previamente las normas aplicables al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contrato que se pretende adjudicar, así como tener la certeza de que dichas normas se aplican de igual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forma a todas las empresas.</w:t>
      </w:r>
    </w:p>
    <w:p w:rsidR="00144007" w:rsidRDefault="00144007" w:rsidP="003D7739">
      <w:pPr>
        <w:pStyle w:val="Textoindependiente"/>
        <w:spacing w:line="237" w:lineRule="auto"/>
        <w:ind w:left="709" w:right="108"/>
        <w:jc w:val="both"/>
        <w:rPr>
          <w:rFonts w:ascii="Times New Roman" w:hAnsi="Times New Roman" w:cs="Times New Roman"/>
          <w:sz w:val="24"/>
          <w:szCs w:val="24"/>
          <w:lang w:val="es-ES"/>
        </w:rPr>
      </w:pPr>
    </w:p>
    <w:p w:rsidR="00144007" w:rsidRDefault="009403E0" w:rsidP="003D773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Para asegurar la concurrencia se adoptarán las medidas necesarias, según lo previsto en las presentes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Instrucciones, que faciliten el acceso y participación de potenciales licitadores, con el objeto de adjudicar 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contrato a la mejor oferta.</w:t>
      </w:r>
    </w:p>
    <w:p w:rsidR="00144007" w:rsidRDefault="00144007" w:rsidP="003D7739">
      <w:pPr>
        <w:pStyle w:val="Textoindependiente"/>
        <w:spacing w:line="237" w:lineRule="auto"/>
        <w:ind w:left="709" w:right="108"/>
        <w:jc w:val="both"/>
        <w:rPr>
          <w:rFonts w:ascii="Times New Roman" w:hAnsi="Times New Roman" w:cs="Times New Roman"/>
          <w:sz w:val="24"/>
          <w:szCs w:val="24"/>
          <w:lang w:val="es-ES"/>
        </w:rPr>
      </w:pPr>
    </w:p>
    <w:p w:rsidR="00144007" w:rsidRDefault="009403E0" w:rsidP="003D773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Se respetará el principio de confidencialidad mediante la asunción por parte de </w:t>
      </w:r>
      <w:r>
        <w:rPr>
          <w:rFonts w:ascii="Times New Roman" w:hAnsi="Times New Roman" w:cs="Times New Roman"/>
          <w:sz w:val="24"/>
          <w:szCs w:val="24"/>
          <w:lang w:val="es-ES"/>
        </w:rPr>
        <w:t xml:space="preserve">CULTESA </w:t>
      </w:r>
      <w:r w:rsidRPr="006C7097">
        <w:rPr>
          <w:rFonts w:ascii="Times New Roman" w:hAnsi="Times New Roman" w:cs="Times New Roman"/>
          <w:sz w:val="24"/>
          <w:szCs w:val="24"/>
          <w:lang w:val="es-ES"/>
        </w:rPr>
        <w:t>de la obligación de no divulgar la información facilitada por los empresarios que</w:t>
      </w:r>
      <w:r>
        <w:rPr>
          <w:rFonts w:ascii="Times New Roman" w:hAnsi="Times New Roman" w:cs="Times New Roman"/>
          <w:sz w:val="24"/>
          <w:szCs w:val="24"/>
          <w:lang w:val="es-ES"/>
        </w:rPr>
        <w:t xml:space="preserve"> </w:t>
      </w:r>
      <w:r w:rsidR="00144007">
        <w:rPr>
          <w:rFonts w:ascii="Times New Roman" w:hAnsi="Times New Roman" w:cs="Times New Roman"/>
          <w:sz w:val="24"/>
          <w:szCs w:val="24"/>
          <w:lang w:val="es-ES"/>
        </w:rPr>
        <w:t>E</w:t>
      </w:r>
      <w:r w:rsidRPr="006C7097">
        <w:rPr>
          <w:rFonts w:ascii="Times New Roman" w:hAnsi="Times New Roman" w:cs="Times New Roman"/>
          <w:sz w:val="24"/>
          <w:szCs w:val="24"/>
          <w:lang w:val="es-ES"/>
        </w:rPr>
        <w:t>stos hayan designado como confidencial, siempre que existan causas justificadas para ello, y, en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particular, secretos técnicos o comerciales y aspectos confidenciales de las ofertas. Igualmente, la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aplicación de este principio exigirá que los contratistas deban respetar el carácter confidencial de aquella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información a la que tengan acceso con ocasión de la ejecución del contrato a la que se hubiese dado ese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carácter en los pliegos o en el contrato, o que por su propia naturaleza deba ser tratada como tal.</w:t>
      </w:r>
    </w:p>
    <w:p w:rsidR="00144007" w:rsidRDefault="00144007" w:rsidP="003D7739">
      <w:pPr>
        <w:pStyle w:val="Textoindependiente"/>
        <w:spacing w:line="237" w:lineRule="auto"/>
        <w:ind w:left="709" w:right="108"/>
        <w:jc w:val="both"/>
        <w:rPr>
          <w:rFonts w:ascii="Times New Roman" w:hAnsi="Times New Roman" w:cs="Times New Roman"/>
          <w:sz w:val="24"/>
          <w:szCs w:val="24"/>
          <w:lang w:val="es-ES"/>
        </w:rPr>
      </w:pPr>
    </w:p>
    <w:p w:rsidR="009403E0" w:rsidRDefault="009403E0" w:rsidP="003D773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Para garantizar el principio de igualdad y no discriminación se adoptarán las medidas necesarias que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garanticen la imparcialidad y equidad de los procedimientos.</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Default="009403E0" w:rsidP="00C17960">
      <w:pPr>
        <w:pStyle w:val="Ttulo1"/>
        <w:numPr>
          <w:ilvl w:val="0"/>
          <w:numId w:val="2"/>
        </w:numPr>
        <w:spacing w:before="0"/>
        <w:ind w:hanging="720"/>
        <w:jc w:val="both"/>
        <w:rPr>
          <w:rFonts w:ascii="Times New Roman" w:hAnsi="Times New Roman" w:cs="Times New Roman"/>
          <w:color w:val="000000" w:themeColor="text1"/>
          <w:sz w:val="26"/>
          <w:szCs w:val="26"/>
          <w:lang w:val="es-ES"/>
        </w:rPr>
      </w:pPr>
      <w:bookmarkStart w:id="4" w:name="_Toc67482617"/>
      <w:r w:rsidRPr="00C17960">
        <w:rPr>
          <w:rFonts w:ascii="Times New Roman" w:hAnsi="Times New Roman" w:cs="Times New Roman"/>
          <w:color w:val="000000" w:themeColor="text1"/>
          <w:sz w:val="26"/>
          <w:szCs w:val="26"/>
          <w:lang w:val="es-ES"/>
        </w:rPr>
        <w:t>NATURALEZA Y RÉGIMEN JURÍDICO APLICABLE A LOS CONTRATOS R</w:t>
      </w:r>
      <w:r w:rsidR="00C17960">
        <w:rPr>
          <w:rFonts w:ascii="Times New Roman" w:hAnsi="Times New Roman" w:cs="Times New Roman"/>
          <w:color w:val="000000" w:themeColor="text1"/>
          <w:sz w:val="26"/>
          <w:szCs w:val="26"/>
          <w:lang w:val="es-ES"/>
        </w:rPr>
        <w:t>EGULADOS EN ESTAS INSTRUCCIONES</w:t>
      </w:r>
      <w:bookmarkEnd w:id="4"/>
    </w:p>
    <w:p w:rsidR="003D7739" w:rsidRPr="003D7739" w:rsidRDefault="003D7739" w:rsidP="003D7739">
      <w:pPr>
        <w:rPr>
          <w:lang w:val="es-ES"/>
        </w:rPr>
      </w:pPr>
    </w:p>
    <w:p w:rsidR="003D7739" w:rsidRDefault="009403E0" w:rsidP="003D7739">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Los contratos celebrados por </w:t>
      </w:r>
      <w:r>
        <w:rPr>
          <w:rFonts w:ascii="Times New Roman" w:hAnsi="Times New Roman" w:cs="Times New Roman"/>
          <w:sz w:val="24"/>
          <w:szCs w:val="24"/>
          <w:lang w:val="es-ES"/>
        </w:rPr>
        <w:t xml:space="preserve">CULTESA </w:t>
      </w:r>
      <w:r w:rsidRPr="006C7097">
        <w:rPr>
          <w:rFonts w:ascii="Times New Roman" w:hAnsi="Times New Roman" w:cs="Times New Roman"/>
          <w:sz w:val="24"/>
          <w:szCs w:val="24"/>
          <w:lang w:val="es-ES"/>
        </w:rPr>
        <w:t>tienen en todo caso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consideración de contratos privados, de acuerdo con lo previsto en el artículo 26.1.c</w:t>
      </w:r>
      <w:r w:rsidR="003D7739">
        <w:rPr>
          <w:rFonts w:ascii="Times New Roman" w:hAnsi="Times New Roman" w:cs="Times New Roman"/>
          <w:sz w:val="24"/>
          <w:szCs w:val="24"/>
          <w:lang w:val="es-ES"/>
        </w:rPr>
        <w:t>)</w:t>
      </w:r>
      <w:r w:rsidRPr="006C7097">
        <w:rPr>
          <w:rFonts w:ascii="Times New Roman" w:hAnsi="Times New Roman" w:cs="Times New Roman"/>
          <w:sz w:val="24"/>
          <w:szCs w:val="24"/>
          <w:lang w:val="es-ES"/>
        </w:rPr>
        <w:t>, de la LCSP, y se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regirán por lo dispuesto en los artículos 321 y 322 de la misma Ley, por lo contenido en estas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Instrucciones; de haberlos, por los pliegos de condiciones de cada licitación, y por las normas de derecho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privado que puedan resultar de aplicación respecto de los efectos, modificación y extinción de dichos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contratos.</w:t>
      </w:r>
    </w:p>
    <w:p w:rsidR="003D7739" w:rsidRDefault="003D7739" w:rsidP="003D7739">
      <w:pPr>
        <w:pStyle w:val="Textoindependiente"/>
        <w:spacing w:line="237" w:lineRule="auto"/>
        <w:ind w:left="1418" w:right="108"/>
        <w:jc w:val="both"/>
        <w:rPr>
          <w:rFonts w:ascii="Times New Roman" w:hAnsi="Times New Roman" w:cs="Times New Roman"/>
          <w:sz w:val="24"/>
          <w:szCs w:val="24"/>
          <w:lang w:val="es-ES"/>
        </w:rPr>
      </w:pPr>
    </w:p>
    <w:p w:rsidR="009403E0" w:rsidRPr="003D7739" w:rsidRDefault="009403E0" w:rsidP="003D7739">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3D7739">
        <w:rPr>
          <w:rFonts w:ascii="Times New Roman" w:hAnsi="Times New Roman" w:cs="Times New Roman"/>
          <w:sz w:val="24"/>
          <w:szCs w:val="24"/>
          <w:lang w:val="es-ES"/>
        </w:rPr>
        <w:t>La contratación de CULTESA como entidad perteneciente al sector público, no administración pública, ni poder adjudicador, se someterá en todo caso a aquellas disposiciones de obligado cumplimiento que resulten de aplicación de conformidad con la LCSP.</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Default="00C17960" w:rsidP="00C17960">
      <w:pPr>
        <w:pStyle w:val="Ttulo1"/>
        <w:numPr>
          <w:ilvl w:val="0"/>
          <w:numId w:val="2"/>
        </w:numPr>
        <w:spacing w:before="0"/>
        <w:ind w:hanging="720"/>
        <w:rPr>
          <w:rFonts w:ascii="Times New Roman" w:hAnsi="Times New Roman" w:cs="Times New Roman"/>
          <w:color w:val="000000" w:themeColor="text1"/>
          <w:sz w:val="26"/>
          <w:szCs w:val="26"/>
          <w:lang w:val="es-ES"/>
        </w:rPr>
      </w:pPr>
      <w:bookmarkStart w:id="5" w:name="_Toc67482618"/>
      <w:r>
        <w:rPr>
          <w:rFonts w:ascii="Times New Roman" w:hAnsi="Times New Roman" w:cs="Times New Roman"/>
          <w:color w:val="000000" w:themeColor="text1"/>
          <w:sz w:val="26"/>
          <w:szCs w:val="26"/>
          <w:lang w:val="es-ES"/>
        </w:rPr>
        <w:t>ÓRGANO DE CONTRATACIÓN</w:t>
      </w:r>
      <w:bookmarkEnd w:id="5"/>
    </w:p>
    <w:p w:rsidR="003D7739" w:rsidRPr="003D7739" w:rsidRDefault="003D7739" w:rsidP="003D7739">
      <w:pPr>
        <w:rPr>
          <w:lang w:val="es-ES"/>
        </w:rPr>
      </w:pPr>
    </w:p>
    <w:p w:rsidR="003D7739" w:rsidRDefault="009403E0" w:rsidP="003D7739">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órganos de contratación se determinarán en cada caso de acuerdo con lo previsto en los Estatutos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Sociales de la Sociedad, los acuerdos de sus órganos de administración, y demás disposiciones aplicables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 xml:space="preserve">a </w:t>
      </w:r>
      <w:r>
        <w:rPr>
          <w:rFonts w:ascii="Times New Roman" w:hAnsi="Times New Roman" w:cs="Times New Roman"/>
          <w:sz w:val="24"/>
          <w:szCs w:val="24"/>
          <w:lang w:val="es-ES"/>
        </w:rPr>
        <w:t>CULTESA</w:t>
      </w:r>
      <w:r w:rsidRPr="006C7097">
        <w:rPr>
          <w:rFonts w:ascii="Times New Roman" w:hAnsi="Times New Roman" w:cs="Times New Roman"/>
          <w:sz w:val="24"/>
          <w:szCs w:val="24"/>
          <w:lang w:val="es-ES"/>
        </w:rPr>
        <w:t>, sin perjuicio de las delegaciones o apoderamientos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que puedan válidamente otorgarse.</w:t>
      </w:r>
    </w:p>
    <w:p w:rsidR="003D7739" w:rsidRDefault="003D7739" w:rsidP="003D7739">
      <w:pPr>
        <w:pStyle w:val="Textoindependiente"/>
        <w:spacing w:line="237" w:lineRule="auto"/>
        <w:ind w:left="1418" w:right="108"/>
        <w:jc w:val="both"/>
        <w:rPr>
          <w:rFonts w:ascii="Times New Roman" w:hAnsi="Times New Roman" w:cs="Times New Roman"/>
          <w:sz w:val="24"/>
          <w:szCs w:val="24"/>
          <w:lang w:val="es-ES"/>
        </w:rPr>
      </w:pPr>
    </w:p>
    <w:p w:rsidR="003D7739" w:rsidRDefault="009403E0" w:rsidP="003D7739">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3D7739">
        <w:rPr>
          <w:rFonts w:ascii="Times New Roman" w:hAnsi="Times New Roman" w:cs="Times New Roman"/>
          <w:sz w:val="24"/>
          <w:szCs w:val="24"/>
          <w:lang w:val="es-ES"/>
        </w:rPr>
        <w:t>Potestativamente, el órgano de contratación, como consecuencia de la complejidad técnica o de las especiales circunstancias o características del contrato, podrá ser as</w:t>
      </w:r>
      <w:r w:rsidR="003D7739">
        <w:rPr>
          <w:rFonts w:ascii="Times New Roman" w:hAnsi="Times New Roman" w:cs="Times New Roman"/>
          <w:sz w:val="24"/>
          <w:szCs w:val="24"/>
          <w:lang w:val="es-ES"/>
        </w:rPr>
        <w:t>istido por un órgano de técnico</w:t>
      </w:r>
      <w:r w:rsidRPr="003D7739">
        <w:rPr>
          <w:rFonts w:ascii="Times New Roman" w:hAnsi="Times New Roman" w:cs="Times New Roman"/>
          <w:sz w:val="24"/>
          <w:szCs w:val="24"/>
          <w:lang w:val="es-ES"/>
        </w:rPr>
        <w:t xml:space="preserve"> especializado, con el alcance y composición que se acuerde, y con el objeto de que realice una </w:t>
      </w:r>
      <w:r w:rsidRPr="003D7739">
        <w:rPr>
          <w:rFonts w:ascii="Times New Roman" w:hAnsi="Times New Roman" w:cs="Times New Roman"/>
          <w:sz w:val="24"/>
          <w:szCs w:val="24"/>
          <w:lang w:val="es-ES"/>
        </w:rPr>
        <w:lastRenderedPageBreak/>
        <w:t>propuesta de adjudicación.</w:t>
      </w:r>
    </w:p>
    <w:p w:rsidR="003D7739" w:rsidRDefault="003D7739" w:rsidP="003D7739">
      <w:pPr>
        <w:pStyle w:val="Prrafodelista"/>
      </w:pPr>
    </w:p>
    <w:p w:rsidR="009403E0" w:rsidRPr="003D7739" w:rsidRDefault="009403E0" w:rsidP="003D7739">
      <w:pPr>
        <w:pStyle w:val="Textoindependiente"/>
        <w:spacing w:line="237" w:lineRule="auto"/>
        <w:ind w:left="1418" w:right="108"/>
        <w:jc w:val="both"/>
        <w:rPr>
          <w:rFonts w:ascii="Times New Roman" w:hAnsi="Times New Roman" w:cs="Times New Roman"/>
          <w:sz w:val="24"/>
          <w:szCs w:val="24"/>
          <w:lang w:val="es-ES"/>
        </w:rPr>
      </w:pPr>
      <w:r w:rsidRPr="003D7739">
        <w:rPr>
          <w:rFonts w:ascii="Times New Roman" w:hAnsi="Times New Roman" w:cs="Times New Roman"/>
          <w:sz w:val="24"/>
          <w:szCs w:val="24"/>
          <w:lang w:val="es-ES"/>
        </w:rPr>
        <w:t>Actuará de secretario, tanto del órgano de contratación como de, en su caso, el órgano de asistencia, el que lo sea del Consejo de Administración de CULTESA o, en su defecto, un miembro de dichos órganos o persona en quien el órgano delegue, que levantará acta de las actuaciones que se realicen.</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Default="009403E0" w:rsidP="00C17960">
      <w:pPr>
        <w:pStyle w:val="Ttulo1"/>
        <w:numPr>
          <w:ilvl w:val="0"/>
          <w:numId w:val="2"/>
        </w:numPr>
        <w:spacing w:before="0"/>
        <w:ind w:hanging="720"/>
        <w:rPr>
          <w:rFonts w:ascii="Times New Roman" w:hAnsi="Times New Roman" w:cs="Times New Roman"/>
          <w:color w:val="000000" w:themeColor="text1"/>
          <w:sz w:val="26"/>
          <w:szCs w:val="26"/>
          <w:lang w:val="es-ES"/>
        </w:rPr>
      </w:pPr>
      <w:bookmarkStart w:id="6" w:name="_Toc67482619"/>
      <w:r w:rsidRPr="00C17960">
        <w:rPr>
          <w:rFonts w:ascii="Times New Roman" w:hAnsi="Times New Roman" w:cs="Times New Roman"/>
          <w:color w:val="000000" w:themeColor="text1"/>
          <w:sz w:val="26"/>
          <w:szCs w:val="26"/>
          <w:lang w:val="es-ES"/>
        </w:rPr>
        <w:t>CAPACIDAD Y SOLVE</w:t>
      </w:r>
      <w:r w:rsidR="00C17960">
        <w:rPr>
          <w:rFonts w:ascii="Times New Roman" w:hAnsi="Times New Roman" w:cs="Times New Roman"/>
          <w:color w:val="000000" w:themeColor="text1"/>
          <w:sz w:val="26"/>
          <w:szCs w:val="26"/>
          <w:lang w:val="es-ES"/>
        </w:rPr>
        <w:t>NCIA DEL EMPRESARIO CONTRATISTA</w:t>
      </w:r>
      <w:bookmarkEnd w:id="6"/>
    </w:p>
    <w:p w:rsidR="003D7739" w:rsidRPr="003D7739" w:rsidRDefault="003D7739" w:rsidP="003D7739">
      <w:pPr>
        <w:rPr>
          <w:lang w:val="es-ES"/>
        </w:rPr>
      </w:pPr>
    </w:p>
    <w:p w:rsidR="009403E0" w:rsidRPr="003D7739" w:rsidRDefault="009403E0" w:rsidP="003D7739">
      <w:pPr>
        <w:pStyle w:val="Textoindependiente"/>
        <w:numPr>
          <w:ilvl w:val="0"/>
          <w:numId w:val="7"/>
        </w:numPr>
        <w:spacing w:line="237" w:lineRule="auto"/>
        <w:ind w:left="1418" w:right="108" w:hanging="709"/>
        <w:jc w:val="both"/>
        <w:rPr>
          <w:rFonts w:ascii="Times New Roman" w:hAnsi="Times New Roman" w:cs="Times New Roman"/>
          <w:b/>
          <w:sz w:val="24"/>
          <w:szCs w:val="24"/>
          <w:lang w:val="es-ES"/>
        </w:rPr>
      </w:pPr>
      <w:r w:rsidRPr="003D7739">
        <w:rPr>
          <w:rFonts w:ascii="Times New Roman" w:hAnsi="Times New Roman" w:cs="Times New Roman"/>
          <w:b/>
          <w:sz w:val="24"/>
          <w:szCs w:val="24"/>
          <w:lang w:val="es-ES"/>
        </w:rPr>
        <w:t>Condiciones de aptitud para contratar con CULTESA.</w:t>
      </w:r>
    </w:p>
    <w:p w:rsidR="003D7739" w:rsidRDefault="003D7739" w:rsidP="003D7739">
      <w:pPr>
        <w:pStyle w:val="Textoindependiente"/>
        <w:spacing w:line="237" w:lineRule="auto"/>
        <w:ind w:left="1418" w:right="108"/>
        <w:jc w:val="both"/>
        <w:rPr>
          <w:rFonts w:ascii="Times New Roman" w:hAnsi="Times New Roman" w:cs="Times New Roman"/>
          <w:sz w:val="24"/>
          <w:szCs w:val="24"/>
          <w:lang w:val="es-ES"/>
        </w:rPr>
      </w:pPr>
    </w:p>
    <w:p w:rsidR="003D7739" w:rsidRDefault="009403E0" w:rsidP="00A42BB9">
      <w:pPr>
        <w:pStyle w:val="Textoindependiente"/>
        <w:numPr>
          <w:ilvl w:val="0"/>
          <w:numId w:val="9"/>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Solo podrán contratar las personas naturales o jurídicas, españolas o extranjeras, que tengan plena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capacidad de obrar, no estén incursas en alguna prohibición de contratar, y acrediten su solvencia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económica y financiera y técnica o profesional o, en los casos en que así lo disponga la LCSP y/o así lo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determine el órgano de contratación, se encuentren debidamente clasificadas.</w:t>
      </w:r>
    </w:p>
    <w:p w:rsidR="00A42BB9"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A42BB9" w:rsidRPr="00A42BB9" w:rsidRDefault="00A42BB9" w:rsidP="00A42BB9">
      <w:pPr>
        <w:pStyle w:val="Textoindependiente"/>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Sin perjuicio de las disposiciones de la LCSP que resulten aplicables a las entidades del sector público, la acreditación de la solvencia económica y financiera y técnica o profesional para contratar se realizará de acuerdo con lo que, en cada caso, se determine en la correspondiente licitación en atención a las circunstancias y características del contrato a adjudicar.</w:t>
      </w:r>
    </w:p>
    <w:p w:rsidR="003D7739" w:rsidRDefault="003D7739" w:rsidP="00A42BB9">
      <w:pPr>
        <w:pStyle w:val="Textoindependiente"/>
        <w:spacing w:line="237" w:lineRule="auto"/>
        <w:ind w:right="108"/>
        <w:jc w:val="both"/>
        <w:rPr>
          <w:rFonts w:ascii="Times New Roman" w:hAnsi="Times New Roman" w:cs="Times New Roman"/>
          <w:sz w:val="24"/>
          <w:szCs w:val="24"/>
          <w:lang w:val="es-ES"/>
        </w:rPr>
      </w:pPr>
    </w:p>
    <w:p w:rsidR="009403E0" w:rsidRDefault="009403E0" w:rsidP="00A42BB9">
      <w:pPr>
        <w:pStyle w:val="Textoindependiente"/>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Cuando, por así determinarlo la normativa aplicable, se le requirieran al contratista determinados requisitos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relativos a su organización, destino de sus beneficios, sistema de financiación u otros para poder participar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en el correspondiente procedimiento de adjudicación, estos deberán ser acreditados por el licitador al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concurrir en el mismo.</w:t>
      </w:r>
    </w:p>
    <w:p w:rsidR="003D7739" w:rsidRPr="006C7097" w:rsidRDefault="003D7739" w:rsidP="00A42BB9">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A42BB9">
      <w:pPr>
        <w:pStyle w:val="Textoindependiente"/>
        <w:numPr>
          <w:ilvl w:val="0"/>
          <w:numId w:val="9"/>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contratistas deberán contar, asimismo, con la habilitación empresarial o profesional que, en su caso,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sea exigible para la realización de las prestaciones que constituyan el objeto del contrato.</w:t>
      </w:r>
    </w:p>
    <w:p w:rsidR="003D7739" w:rsidRPr="006C7097" w:rsidRDefault="003D7739" w:rsidP="00A42BB9">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A42BB9">
      <w:pPr>
        <w:pStyle w:val="Textoindependiente"/>
        <w:numPr>
          <w:ilvl w:val="0"/>
          <w:numId w:val="9"/>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Las personas jurídicas solo podrán ser adjudicatarias de contratos cuyas prestaciones estén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comprendidas dentro de los fines, objeto o ámbito de actividad que, a tenor de sus estatutos o reglas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fundacionales, les sean propios.</w:t>
      </w:r>
    </w:p>
    <w:p w:rsidR="003D7739" w:rsidRPr="006C7097" w:rsidRDefault="003D7739" w:rsidP="00A42BB9">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A42BB9">
      <w:pPr>
        <w:pStyle w:val="Textoindependiente"/>
        <w:numPr>
          <w:ilvl w:val="0"/>
          <w:numId w:val="9"/>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Tendrán capacidad para contratar las empresas no españolas de Estados miembros de la Unión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Europea o de los Estados signatarios del Acuerdo sobre el Espacio Económico Europeo que, con arreglo 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la legislación del Estado en que estén establecidas, se encuentren habilitadas para realizar la prestación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de que se trate. Cuando la legislación del Estado en que se encuentren establecidas estas empresas exija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una autorización especial o la pertenencia a una determinada organización para poder prestar en él 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servicio de que se trate, deberán acreditar que cumplen este requisito.</w:t>
      </w:r>
    </w:p>
    <w:p w:rsidR="003D7739" w:rsidRPr="006C7097" w:rsidRDefault="003D7739" w:rsidP="00A42BB9">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A42BB9">
      <w:pPr>
        <w:pStyle w:val="Textoindependiente"/>
        <w:numPr>
          <w:ilvl w:val="0"/>
          <w:numId w:val="9"/>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También podrán contratar las uniones de empresarios que se constituyan temporalmente al efecto, sin que sea necesaria la formalización de estas en escritura pública hasta que se haya efectuado la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adjudicación del contrato a su favor.</w:t>
      </w:r>
    </w:p>
    <w:p w:rsidR="003D7739" w:rsidRDefault="003D7739" w:rsidP="00A42BB9">
      <w:pPr>
        <w:pStyle w:val="Textoindependiente"/>
        <w:spacing w:line="237" w:lineRule="auto"/>
        <w:ind w:left="1701" w:right="108"/>
        <w:jc w:val="both"/>
        <w:rPr>
          <w:rFonts w:ascii="Times New Roman" w:hAnsi="Times New Roman" w:cs="Times New Roman"/>
          <w:sz w:val="24"/>
          <w:szCs w:val="24"/>
          <w:lang w:val="es-ES"/>
        </w:rPr>
      </w:pPr>
    </w:p>
    <w:p w:rsidR="00A76A8D" w:rsidRDefault="00A76A8D" w:rsidP="00A42BB9">
      <w:pPr>
        <w:pStyle w:val="Textoindependiente"/>
        <w:spacing w:line="237" w:lineRule="auto"/>
        <w:ind w:left="1701" w:right="108"/>
        <w:jc w:val="both"/>
        <w:rPr>
          <w:rFonts w:ascii="Times New Roman" w:hAnsi="Times New Roman" w:cs="Times New Roman"/>
          <w:sz w:val="24"/>
          <w:szCs w:val="24"/>
          <w:lang w:val="es-ES"/>
        </w:rPr>
      </w:pPr>
      <w:bookmarkStart w:id="7" w:name="_GoBack"/>
      <w:bookmarkEnd w:id="7"/>
    </w:p>
    <w:p w:rsidR="000D7754" w:rsidRPr="006C7097" w:rsidRDefault="000D7754" w:rsidP="00A42BB9">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D7739">
      <w:pPr>
        <w:pStyle w:val="Textoindependiente"/>
        <w:numPr>
          <w:ilvl w:val="0"/>
          <w:numId w:val="7"/>
        </w:numPr>
        <w:spacing w:line="237" w:lineRule="auto"/>
        <w:ind w:left="1418" w:right="108" w:hanging="709"/>
        <w:jc w:val="both"/>
        <w:rPr>
          <w:rFonts w:ascii="Times New Roman" w:hAnsi="Times New Roman" w:cs="Times New Roman"/>
          <w:b/>
          <w:sz w:val="24"/>
          <w:szCs w:val="24"/>
          <w:lang w:val="es-ES"/>
        </w:rPr>
      </w:pPr>
      <w:r w:rsidRPr="003D7739">
        <w:rPr>
          <w:rFonts w:ascii="Times New Roman" w:hAnsi="Times New Roman" w:cs="Times New Roman"/>
          <w:b/>
          <w:sz w:val="24"/>
          <w:szCs w:val="24"/>
          <w:lang w:val="es-ES"/>
        </w:rPr>
        <w:lastRenderedPageBreak/>
        <w:t>Prohibiciones de contratar con CULTESA.</w:t>
      </w:r>
    </w:p>
    <w:p w:rsidR="00A42BB9" w:rsidRPr="003D7739" w:rsidRDefault="00A42BB9" w:rsidP="00A42BB9">
      <w:pPr>
        <w:pStyle w:val="Textoindependiente"/>
        <w:spacing w:line="237" w:lineRule="auto"/>
        <w:ind w:left="1418" w:right="108"/>
        <w:jc w:val="both"/>
        <w:rPr>
          <w:rFonts w:ascii="Times New Roman" w:hAnsi="Times New Roman" w:cs="Times New Roman"/>
          <w:b/>
          <w:sz w:val="24"/>
          <w:szCs w:val="24"/>
          <w:lang w:val="es-ES"/>
        </w:rPr>
      </w:pPr>
    </w:p>
    <w:p w:rsidR="009403E0" w:rsidRDefault="009403E0" w:rsidP="00A42BB9">
      <w:pPr>
        <w:pStyle w:val="Textoindependiente"/>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No podrán contratar las personas en quienes concurra alguna de las siguientes circunstancias:</w:t>
      </w:r>
    </w:p>
    <w:p w:rsidR="00A42BB9" w:rsidRPr="006C7097" w:rsidRDefault="00A42BB9" w:rsidP="00A42BB9">
      <w:pPr>
        <w:pStyle w:val="Textoindependiente"/>
        <w:spacing w:line="237" w:lineRule="auto"/>
        <w:ind w:left="1418" w:right="108"/>
        <w:jc w:val="both"/>
        <w:rPr>
          <w:rFonts w:ascii="Times New Roman" w:hAnsi="Times New Roman" w:cs="Times New Roman"/>
          <w:sz w:val="24"/>
          <w:szCs w:val="24"/>
          <w:lang w:val="es-ES"/>
        </w:rPr>
      </w:pPr>
    </w:p>
    <w:p w:rsidR="009403E0" w:rsidRDefault="00A42BB9"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Haber sido condenadas mediante sentencia firme por delitos de terrorismo, constitución o integración de una organización o grupo criminal, asociación ilícita, financiación ilegal de los partidos políticos, trata de seres humanos, corrupción en los negocios, tráfico de influencias, cohecho, fraudes, delitos contra la Hacienda Pública y la Seguridad Social, delitos contra los derechos de los trabajadores, prevaricación, malversación, negociaciones prohibidas a los funcionarios, blanqueo de capitales, delitos relativos a la ordenación del territorio y el urbanismo, la protección del patrimonio histórico y el medio ambiente, o a la pena de inhabilitación especial para el ejercicio de profesión, oficio, industria o comercio</w:t>
      </w:r>
      <w:r w:rsidR="009403E0" w:rsidRPr="006C7097">
        <w:rPr>
          <w:rFonts w:ascii="Times New Roman" w:hAnsi="Times New Roman" w:cs="Times New Roman"/>
          <w:sz w:val="24"/>
          <w:szCs w:val="24"/>
          <w:lang w:val="es-ES"/>
        </w:rPr>
        <w:t>.</w:t>
      </w:r>
    </w:p>
    <w:p w:rsidR="00A42BB9" w:rsidRPr="006C7097"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9403E0" w:rsidRDefault="00A42BB9" w:rsidP="00A42BB9">
      <w:pPr>
        <w:pStyle w:val="Textoindependiente"/>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La prohibición de contratar alcanzará a las personas jurídicas que sean declaradas penalmente responsables, y a aquellas cuyos administradores o representantes, lo sean de hecho o de derecho, vigente su cargo o representación y hasta su cese, se encontraran en la situación mencionada en este apartado</w:t>
      </w:r>
      <w:r w:rsidR="009403E0" w:rsidRPr="006C7097">
        <w:rPr>
          <w:rFonts w:ascii="Times New Roman" w:hAnsi="Times New Roman" w:cs="Times New Roman"/>
          <w:sz w:val="24"/>
          <w:szCs w:val="24"/>
          <w:lang w:val="es-ES"/>
        </w:rPr>
        <w:t>.</w:t>
      </w:r>
    </w:p>
    <w:p w:rsidR="00A42BB9" w:rsidRPr="006C7097"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A42BB9" w:rsidRDefault="00A42BB9"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Haber sido sancionadas con carácter firme por infracción grave en materia profesional que ponga en entredicho su integridad, de disciplina de mercado, de falseamiento de la competencia, de integración laboral y de igualdad de oportunidades y no discriminación de las personas con discapacidad, o de extranjería, de conformidad con lo establecido en la normativa vigente; o por infracción muy grave en materia medioambiental de conformidad con lo establecido en la normativa vigente, o por infracción muy grave en materia laboral o social, de acuerdo con lo dispuesto en el texto refundido de la Ley sobre Infracciones y Sanciones en el Orden Social, aprobado por el Real Decreto Legislativo 5/2000, de 4 de agosto, así como por la infracción grave prevista en el artículo 22.2 del citado texto</w:t>
      </w:r>
      <w:r w:rsidR="009403E0" w:rsidRPr="006C7097">
        <w:rPr>
          <w:rFonts w:ascii="Times New Roman" w:hAnsi="Times New Roman" w:cs="Times New Roman"/>
          <w:sz w:val="24"/>
          <w:szCs w:val="24"/>
          <w:lang w:val="es-ES"/>
        </w:rPr>
        <w:t>.</w:t>
      </w:r>
    </w:p>
    <w:p w:rsidR="00A42BB9"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A42BB9" w:rsidRDefault="00A42BB9"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Haber solicitado la declaración de concurso voluntario, haber sido declaradas insolventes en cualquier procedimiento, hallarse declaradas en concurso, salvo que en este haya adquirido eficacia un convenio o se haya iniciado un expediente de acuerdo extrajudicial de pagos, estar sujetos a intervención judicial o haber sido inhabilitados conforme a la Ley 22/2003, de 9 de julio, Concursal, sin que haya concluido el período de inhabilitación fijado en la sentencia de calificación del concurso</w:t>
      </w:r>
      <w:r w:rsidR="009403E0" w:rsidRPr="00A42BB9">
        <w:rPr>
          <w:rFonts w:ascii="Times New Roman" w:hAnsi="Times New Roman" w:cs="Times New Roman"/>
          <w:sz w:val="24"/>
          <w:szCs w:val="24"/>
          <w:lang w:val="es-ES"/>
        </w:rPr>
        <w:t>.</w:t>
      </w:r>
    </w:p>
    <w:p w:rsidR="00A42BB9" w:rsidRDefault="00A42BB9" w:rsidP="00A42BB9">
      <w:pPr>
        <w:pStyle w:val="Prrafodelista"/>
      </w:pPr>
    </w:p>
    <w:p w:rsidR="00A42BB9" w:rsidRDefault="009403E0"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 xml:space="preserve">No hallarse al corriente en el cumplimiento de las obligaciones tributarias o de Seguridad Social impuestas por las disposiciones vigentes, en los términos que reglamentariamente se determinen; o en el caso de empresas de 50 o más trabajadores, no cumplir el requisito de que al menos el 2 por ciento de sus empleados sean trabajadores con discapacidad, de conformidad con el artículo 42 del Real Decreto Legislativo 1/2013, de 29 de noviembre, por el que se aprueba el texto refundido de la Ley General de derechos de las personas con discapacidad y de su inclusión social, en las condiciones que reglamentariamente se determinen; o no contar con un plan de igualdad estando obligado a ello de conformidad con lo establecido en el Real Decreto </w:t>
      </w:r>
      <w:r w:rsidRPr="00A42BB9">
        <w:rPr>
          <w:rFonts w:ascii="Times New Roman" w:hAnsi="Times New Roman" w:cs="Times New Roman"/>
          <w:sz w:val="24"/>
          <w:szCs w:val="24"/>
          <w:lang w:val="es-ES"/>
        </w:rPr>
        <w:lastRenderedPageBreak/>
        <w:t>ley 6/2019, de 1 de marzo.</w:t>
      </w:r>
    </w:p>
    <w:p w:rsidR="00A42BB9" w:rsidRDefault="00A42BB9" w:rsidP="00A42BB9">
      <w:pPr>
        <w:pStyle w:val="Prrafodelista"/>
      </w:pPr>
    </w:p>
    <w:p w:rsidR="009403E0" w:rsidRDefault="009403E0" w:rsidP="00A42BB9">
      <w:pPr>
        <w:pStyle w:val="Textoindependiente"/>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En relación con el cumplimiento de sus obligaciones tributarias o con la Seguridad Social, se considerará que las empresas se encuentran al corriente en el mismo cuando las deudas estén aplazadas, fraccionadas o se hubiera acordado su suspensión con ocasión de la impugnación de tales deudas.</w:t>
      </w:r>
    </w:p>
    <w:p w:rsidR="00A42BB9" w:rsidRPr="00A42BB9"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A42BB9" w:rsidRDefault="009403E0"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Haber incurrido en falsedad al efectuar las declaraciones responsables que se soliciten o al facilitar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cualesquiera otros datos relativos a su capacidad y solvencia, o haber incumplido, por causa que le sea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imputable, la obligación de comunicar la información prevista en el artículo 82.4 y en el artículo 343.1, de la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LCSP, cuando ello sea exigible.</w:t>
      </w:r>
    </w:p>
    <w:p w:rsidR="00A42BB9"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A42BB9" w:rsidRDefault="009403E0"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Estar afectada por una prohibición de contratar impuesta en virtud de sanción administrativa firme, con arreglo a lo previsto en la Ley 38/2003, de 17 de noviembre, General de Subvenciones, o en la Ley 58/2003, de 17 de diciembre, General Tributaria.</w:t>
      </w:r>
    </w:p>
    <w:p w:rsidR="00A42BB9" w:rsidRDefault="00A42BB9" w:rsidP="00A42BB9">
      <w:pPr>
        <w:pStyle w:val="Prrafodelista"/>
      </w:pPr>
    </w:p>
    <w:p w:rsidR="00A42BB9" w:rsidRDefault="009403E0"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Estar incursa la persona física o los administradores de la persona jurídica en alguno de los supuestos de la Ley 3/2015, de 30 de marzo, reguladora del ejercicio del alto cargo de la Administración General del Estado o las respectivas normas de las Comunidades Autónomas, de la Ley 53/1984, de 26 de diciembre, de Incompatibilidades del Personal al Servicio de las Administraciones Públicas o tratarse de cualquiera de los cargos electivos regulados en la Ley Orgánica 5/1985, de 19 de junio, del Régimen Electoral General, en los términos establecidos en la misma.</w:t>
      </w:r>
    </w:p>
    <w:p w:rsidR="00A42BB9" w:rsidRDefault="00A42BB9" w:rsidP="00A42BB9">
      <w:pPr>
        <w:pStyle w:val="Prrafodelista"/>
      </w:pPr>
    </w:p>
    <w:p w:rsidR="00A42BB9" w:rsidRDefault="009403E0" w:rsidP="00A42BB9">
      <w:pPr>
        <w:pStyle w:val="Textoindependiente"/>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La prohibición alcanzará a las personas jurídicas en cuyo capital participen, en los términos y cuantías establecidas en la legislación citada, el personal y los altos cargos a que se refiere el párrafo anterior, así como los cargos electos al servicio de estas.</w:t>
      </w:r>
    </w:p>
    <w:p w:rsidR="00A42BB9"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A42BB9">
      <w:pPr>
        <w:pStyle w:val="Textoindependiente"/>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prohibición se extiende igualmente, en ambos casos, a los cónyuges, personas vinculadas con análoga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relación de convivencia afectiva, ascendientes y descendientes, así como a parientes en segundo grado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por consanguineidad 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afinidad de las personas a que se refieren los párrafos anteriores, cuando se produzca conflicto de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intereses con el titular del órgano de contratación o los titulares de los órganos en que se hubiere delegado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la facultad para contratar o los que ejerzan la sustitución del primero.</w:t>
      </w:r>
    </w:p>
    <w:p w:rsidR="00A42BB9" w:rsidRPr="006C7097"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A42BB9" w:rsidRDefault="009403E0"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Haber contratado a personas respecto de las que se haya publicado en el «Boletín Oficial del Estado» 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incumplimiento a que se refiere el artículo 15.1 de la Ley 3/2015,de 30 de marzo, reguladora del ejercicio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del alto cargo de la Administración General del Estado o en las respectivas normas de las Comunidades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Autónomas, por haber pasado a prestar servicios en empresas o sociedades privadas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directamente relacionadas con las competencias del cargo desempeñado durante los dos años siguientes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 la fecha de cese en el mismo. La prohibición de contratar se mantendrá durante el tiempo que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permanezca dentro de la organización de la empresa la persona contratada con el límite máximo de dos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años a contar desde el cese como alto cargo.</w:t>
      </w:r>
    </w:p>
    <w:p w:rsidR="00A42BB9"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0D7754" w:rsidRDefault="000D7754" w:rsidP="00A42BB9">
      <w:pPr>
        <w:pStyle w:val="Textoindependiente"/>
        <w:spacing w:line="237" w:lineRule="auto"/>
        <w:ind w:left="1701" w:right="108"/>
        <w:jc w:val="both"/>
        <w:rPr>
          <w:rFonts w:ascii="Times New Roman" w:hAnsi="Times New Roman" w:cs="Times New Roman"/>
          <w:sz w:val="24"/>
          <w:szCs w:val="24"/>
          <w:lang w:val="es-ES"/>
        </w:rPr>
      </w:pPr>
    </w:p>
    <w:p w:rsidR="00A42BB9" w:rsidRDefault="009403E0"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lastRenderedPageBreak/>
        <w:t>Haber retirado indebidamente su proposición o candidatura en un procedimiento de adjudicación, o haber imposibilitado la adjudicación del contrato a su favor mediando dolo, culpa o negligencia.</w:t>
      </w:r>
    </w:p>
    <w:p w:rsidR="00A42BB9" w:rsidRDefault="00A42BB9" w:rsidP="00A42BB9">
      <w:pPr>
        <w:pStyle w:val="Textoindependiente"/>
        <w:spacing w:line="237" w:lineRule="auto"/>
        <w:ind w:left="1701" w:right="108"/>
        <w:jc w:val="both"/>
        <w:rPr>
          <w:rFonts w:ascii="Times New Roman" w:hAnsi="Times New Roman" w:cs="Times New Roman"/>
          <w:sz w:val="24"/>
          <w:szCs w:val="24"/>
          <w:lang w:val="es-ES"/>
        </w:rPr>
      </w:pPr>
    </w:p>
    <w:p w:rsidR="00A42BB9" w:rsidRDefault="009403E0"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Haber dejado de formalizar el contrato, que ha sido adjudicado a su favor, en los plazos previstos en el pliego de condiciones por causa imputable al adjudicatario.</w:t>
      </w:r>
    </w:p>
    <w:p w:rsidR="00A42BB9" w:rsidRDefault="00A42BB9" w:rsidP="00A42BB9">
      <w:pPr>
        <w:pStyle w:val="Prrafodelista"/>
      </w:pPr>
    </w:p>
    <w:p w:rsidR="00A42BB9" w:rsidRDefault="009403E0"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Haber incumplido las cláusulas que son esenciales en el contrato, cuando dicho incumplimiento hubiese sido definido en los pliegos o en el contrato como infracción grave, concurriendo dolo, culpa o negligencia en el empresario, y siempre que haya dado lugar a la imposición de penalidades o a la indemnización de daños y perjuicios.</w:t>
      </w:r>
    </w:p>
    <w:p w:rsidR="00A42BB9" w:rsidRDefault="00A42BB9" w:rsidP="00A42BB9">
      <w:pPr>
        <w:pStyle w:val="Prrafodelista"/>
      </w:pPr>
    </w:p>
    <w:p w:rsidR="009403E0" w:rsidRPr="00A42BB9" w:rsidRDefault="009403E0" w:rsidP="00A42BB9">
      <w:pPr>
        <w:pStyle w:val="Textoindependiente"/>
        <w:numPr>
          <w:ilvl w:val="0"/>
          <w:numId w:val="8"/>
        </w:numPr>
        <w:spacing w:line="237" w:lineRule="auto"/>
        <w:ind w:left="1701" w:right="108"/>
        <w:jc w:val="both"/>
        <w:rPr>
          <w:rFonts w:ascii="Times New Roman" w:hAnsi="Times New Roman" w:cs="Times New Roman"/>
          <w:sz w:val="24"/>
          <w:szCs w:val="24"/>
          <w:lang w:val="es-ES"/>
        </w:rPr>
      </w:pPr>
      <w:r w:rsidRPr="00A42BB9">
        <w:rPr>
          <w:rFonts w:ascii="Times New Roman" w:hAnsi="Times New Roman" w:cs="Times New Roman"/>
          <w:sz w:val="24"/>
          <w:szCs w:val="24"/>
          <w:lang w:val="es-ES"/>
        </w:rPr>
        <w:t>Haber dado lugar, por causa de la que hubiesen sido declarados culpables, a la resolución firme de cualquier contrato celebrado con una entidad de las comprendidas en el artículo 3 de la LCSP.</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Pr="00C17960" w:rsidRDefault="00C17960" w:rsidP="00C17960">
      <w:pPr>
        <w:pStyle w:val="Ttulo1"/>
        <w:numPr>
          <w:ilvl w:val="0"/>
          <w:numId w:val="2"/>
        </w:numPr>
        <w:spacing w:before="0"/>
        <w:ind w:hanging="720"/>
        <w:rPr>
          <w:rFonts w:ascii="Times New Roman" w:hAnsi="Times New Roman" w:cs="Times New Roman"/>
          <w:color w:val="000000" w:themeColor="text1"/>
          <w:sz w:val="26"/>
          <w:szCs w:val="26"/>
          <w:lang w:val="es-ES"/>
        </w:rPr>
      </w:pPr>
      <w:bookmarkStart w:id="8" w:name="_Toc67482620"/>
      <w:r>
        <w:rPr>
          <w:rFonts w:ascii="Times New Roman" w:hAnsi="Times New Roman" w:cs="Times New Roman"/>
          <w:color w:val="000000" w:themeColor="text1"/>
          <w:sz w:val="26"/>
          <w:szCs w:val="26"/>
          <w:lang w:val="es-ES"/>
        </w:rPr>
        <w:t>GARANTÍAS EXIGIBLES</w:t>
      </w:r>
      <w:bookmarkEnd w:id="8"/>
    </w:p>
    <w:p w:rsidR="00A42BB9" w:rsidRDefault="00A42BB9" w:rsidP="00A42BB9">
      <w:pPr>
        <w:pStyle w:val="Textoindependiente"/>
        <w:spacing w:line="237" w:lineRule="auto"/>
        <w:ind w:left="709" w:right="108"/>
        <w:jc w:val="both"/>
        <w:rPr>
          <w:rFonts w:ascii="Times New Roman" w:hAnsi="Times New Roman" w:cs="Times New Roman"/>
          <w:sz w:val="24"/>
          <w:szCs w:val="24"/>
          <w:lang w:val="es-ES"/>
        </w:rPr>
      </w:pPr>
    </w:p>
    <w:p w:rsidR="00A42BB9" w:rsidRDefault="009403E0" w:rsidP="00A42BB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En los contratos que celebre </w:t>
      </w:r>
      <w:r>
        <w:rPr>
          <w:rFonts w:ascii="Times New Roman" w:hAnsi="Times New Roman" w:cs="Times New Roman"/>
          <w:sz w:val="24"/>
          <w:szCs w:val="24"/>
          <w:lang w:val="es-ES"/>
        </w:rPr>
        <w:t>CULTESA</w:t>
      </w:r>
      <w:r w:rsidRPr="006C7097">
        <w:rPr>
          <w:rFonts w:ascii="Times New Roman" w:hAnsi="Times New Roman" w:cs="Times New Roman"/>
          <w:sz w:val="24"/>
          <w:szCs w:val="24"/>
          <w:lang w:val="es-ES"/>
        </w:rPr>
        <w:t>, el órgano de contratación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podrá exigir la prestación de una garantía a los licitadores o candidatos, para responder del mantenimiento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de sus ofertas hasta la adjudicación y, en su caso, formalización del contrato; o al adjudicatario, para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asegurar la correcta ejecución de la prestación.</w:t>
      </w:r>
    </w:p>
    <w:p w:rsidR="00A42BB9" w:rsidRDefault="00A42BB9" w:rsidP="00A42BB9">
      <w:pPr>
        <w:pStyle w:val="Textoindependiente"/>
        <w:spacing w:line="237" w:lineRule="auto"/>
        <w:ind w:left="709" w:right="108"/>
        <w:jc w:val="both"/>
        <w:rPr>
          <w:rFonts w:ascii="Times New Roman" w:hAnsi="Times New Roman" w:cs="Times New Roman"/>
          <w:sz w:val="24"/>
          <w:szCs w:val="24"/>
          <w:lang w:val="es-ES"/>
        </w:rPr>
      </w:pPr>
    </w:p>
    <w:p w:rsidR="009403E0" w:rsidRDefault="009403E0" w:rsidP="00A42BB9">
      <w:pPr>
        <w:pStyle w:val="Textoindependiente"/>
        <w:spacing w:line="237" w:lineRule="auto"/>
        <w:ind w:left="709"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El importe de la garantía, que podrá presentarse en alguna de las formas previstas en la LCSP, sin que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resulte necesaria su constitución en la Caja General de Depósitos, así como el régimen de su devolución 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cancelación serán establecidos por el órgano de contratación, atendidas las circunstancias y</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características del contrato, sin que pueda sobrepasar los límites que establecen los artículos 106</w:t>
      </w:r>
      <w:r w:rsidR="00340261">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y</w:t>
      </w:r>
      <w:r>
        <w:rPr>
          <w:rFonts w:ascii="Times New Roman" w:hAnsi="Times New Roman" w:cs="Times New Roman"/>
          <w:sz w:val="24"/>
          <w:szCs w:val="24"/>
          <w:lang w:val="es-ES"/>
        </w:rPr>
        <w:t xml:space="preserve"> </w:t>
      </w:r>
      <w:r w:rsidR="005F24E3">
        <w:rPr>
          <w:rFonts w:ascii="Times New Roman" w:hAnsi="Times New Roman" w:cs="Times New Roman"/>
          <w:sz w:val="24"/>
          <w:szCs w:val="24"/>
          <w:lang w:val="es-ES"/>
        </w:rPr>
        <w:t>107</w:t>
      </w:r>
      <w:r w:rsidRPr="006C7097">
        <w:rPr>
          <w:rFonts w:ascii="Times New Roman" w:hAnsi="Times New Roman" w:cs="Times New Roman"/>
          <w:sz w:val="24"/>
          <w:szCs w:val="24"/>
          <w:lang w:val="es-ES"/>
        </w:rPr>
        <w:t>, según el caso, de la LCSP.</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Default="009403E0" w:rsidP="00C17960">
      <w:pPr>
        <w:pStyle w:val="Ttulo1"/>
        <w:numPr>
          <w:ilvl w:val="0"/>
          <w:numId w:val="2"/>
        </w:numPr>
        <w:spacing w:before="0"/>
        <w:ind w:hanging="720"/>
        <w:rPr>
          <w:rFonts w:ascii="Times New Roman" w:hAnsi="Times New Roman" w:cs="Times New Roman"/>
          <w:color w:val="000000" w:themeColor="text1"/>
          <w:sz w:val="26"/>
          <w:szCs w:val="26"/>
          <w:lang w:val="es-ES"/>
        </w:rPr>
      </w:pPr>
      <w:bookmarkStart w:id="9" w:name="_Toc67482621"/>
      <w:r w:rsidRPr="00C17960">
        <w:rPr>
          <w:rFonts w:ascii="Times New Roman" w:hAnsi="Times New Roman" w:cs="Times New Roman"/>
          <w:color w:val="000000" w:themeColor="text1"/>
          <w:sz w:val="26"/>
          <w:szCs w:val="26"/>
          <w:lang w:val="es-ES"/>
        </w:rPr>
        <w:t xml:space="preserve">PREPARACIÓN DE LOS PROCEDIMIENTOS DE </w:t>
      </w:r>
      <w:r w:rsidR="00C17960">
        <w:rPr>
          <w:rFonts w:ascii="Times New Roman" w:hAnsi="Times New Roman" w:cs="Times New Roman"/>
          <w:color w:val="000000" w:themeColor="text1"/>
          <w:sz w:val="26"/>
          <w:szCs w:val="26"/>
          <w:lang w:val="es-ES"/>
        </w:rPr>
        <w:t>ADJUDICACIÓN Y DE LOS CONTRATOS</w:t>
      </w:r>
      <w:bookmarkEnd w:id="9"/>
    </w:p>
    <w:p w:rsidR="00340261" w:rsidRPr="00340261" w:rsidRDefault="00340261" w:rsidP="00340261">
      <w:pPr>
        <w:rPr>
          <w:lang w:val="es-ES"/>
        </w:rPr>
      </w:pPr>
    </w:p>
    <w:p w:rsidR="00340261" w:rsidRDefault="009403E0" w:rsidP="00340261">
      <w:pPr>
        <w:pStyle w:val="Textoindependiente"/>
        <w:numPr>
          <w:ilvl w:val="0"/>
          <w:numId w:val="10"/>
        </w:numPr>
        <w:spacing w:line="237" w:lineRule="auto"/>
        <w:ind w:left="1134" w:right="108"/>
        <w:jc w:val="both"/>
        <w:rPr>
          <w:rFonts w:ascii="Times New Roman" w:hAnsi="Times New Roman" w:cs="Times New Roman"/>
          <w:sz w:val="24"/>
          <w:szCs w:val="24"/>
          <w:lang w:val="es-ES"/>
        </w:rPr>
      </w:pPr>
      <w:r>
        <w:rPr>
          <w:rFonts w:ascii="Times New Roman" w:hAnsi="Times New Roman" w:cs="Times New Roman"/>
          <w:sz w:val="24"/>
          <w:szCs w:val="24"/>
          <w:lang w:val="es-ES"/>
        </w:rPr>
        <w:t>CULTESA</w:t>
      </w:r>
      <w:r w:rsidRPr="006C7097">
        <w:rPr>
          <w:rFonts w:ascii="Times New Roman" w:hAnsi="Times New Roman" w:cs="Times New Roman"/>
          <w:sz w:val="24"/>
          <w:szCs w:val="24"/>
          <w:lang w:val="es-ES"/>
        </w:rPr>
        <w:t>, podrá realizar estudios de mercado y dirigir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consultas a los operadores económicos que estuvieran activos en el mismo con la finalidad de preparar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correctamente la licitación e informar a los citados operadores económicos acerca de sus planes y de los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requisitos que exigirán para concurrir al procedimiento. Para ello podrá valerse del asesoramiento de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terceros, que podrán ser expertos o autoridades independientes, colegios profesionales, o, incluso, con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carácter excepcional operadores económicos activos en el mercado.</w:t>
      </w:r>
    </w:p>
    <w:p w:rsidR="00340261" w:rsidRDefault="00340261" w:rsidP="00340261">
      <w:pPr>
        <w:pStyle w:val="Textoindependiente"/>
        <w:spacing w:line="237" w:lineRule="auto"/>
        <w:ind w:left="1134" w:right="108"/>
        <w:jc w:val="both"/>
        <w:rPr>
          <w:rFonts w:ascii="Times New Roman" w:hAnsi="Times New Roman" w:cs="Times New Roman"/>
          <w:sz w:val="24"/>
          <w:szCs w:val="24"/>
          <w:lang w:val="es-ES"/>
        </w:rPr>
      </w:pPr>
    </w:p>
    <w:p w:rsidR="00340261" w:rsidRDefault="009403E0" w:rsidP="00340261">
      <w:pPr>
        <w:pStyle w:val="Textoindependiente"/>
        <w:spacing w:line="237" w:lineRule="auto"/>
        <w:ind w:left="1134" w:right="108"/>
        <w:jc w:val="both"/>
        <w:rPr>
          <w:rFonts w:ascii="Times New Roman" w:hAnsi="Times New Roman" w:cs="Times New Roman"/>
          <w:sz w:val="24"/>
          <w:szCs w:val="24"/>
          <w:lang w:val="es-ES"/>
        </w:rPr>
      </w:pPr>
      <w:r w:rsidRPr="00340261">
        <w:rPr>
          <w:rFonts w:ascii="Times New Roman" w:hAnsi="Times New Roman" w:cs="Times New Roman"/>
          <w:sz w:val="24"/>
          <w:szCs w:val="24"/>
          <w:lang w:val="es-ES"/>
        </w:rPr>
        <w:t>De las consultas realizadas no podrá resultar un objeto contractual tan concreto y delimitado que únicamente se ajuste a las características técnicas de uno de los consultados. El resultado de los estudios y consultas debe, en su caso, concretarse en la introducción de características genéricas, exigencias generales o fórmulas abstractas que aseguren una mejor satisfacción de los intereses de CULTESA, como integrante del Sector Público, sin que, en ningún caso, puedan las consultas realizadas comportar ventajas respecto de la adjudicación del contrato para las empresas participantes en aquellas. En todo caso se hará constar en un informe las actuaciones realizadas.</w:t>
      </w:r>
    </w:p>
    <w:p w:rsidR="00340261" w:rsidRDefault="00340261" w:rsidP="00340261">
      <w:pPr>
        <w:pStyle w:val="Textoindependiente"/>
        <w:spacing w:line="237" w:lineRule="auto"/>
        <w:ind w:left="1134" w:right="108"/>
        <w:jc w:val="both"/>
        <w:rPr>
          <w:rFonts w:ascii="Times New Roman" w:hAnsi="Times New Roman" w:cs="Times New Roman"/>
          <w:sz w:val="24"/>
          <w:szCs w:val="24"/>
          <w:lang w:val="es-ES"/>
        </w:rPr>
      </w:pPr>
    </w:p>
    <w:p w:rsidR="00340261" w:rsidRDefault="009403E0" w:rsidP="00340261">
      <w:pPr>
        <w:pStyle w:val="Textoindependiente"/>
        <w:spacing w:line="237" w:lineRule="auto"/>
        <w:ind w:left="1134"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En ningún caso durante el proceso de consultas se podrá revelar a los participantes en el mismo las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soluciones propuestas por los otros participantes, siendo las mismas solo conocidas íntegramente por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aquel.</w:t>
      </w:r>
    </w:p>
    <w:p w:rsidR="00340261" w:rsidRDefault="00340261" w:rsidP="00340261">
      <w:pPr>
        <w:pStyle w:val="Textoindependiente"/>
        <w:spacing w:line="237" w:lineRule="auto"/>
        <w:ind w:left="1134" w:right="108"/>
        <w:jc w:val="both"/>
        <w:rPr>
          <w:rFonts w:ascii="Times New Roman" w:hAnsi="Times New Roman" w:cs="Times New Roman"/>
          <w:sz w:val="24"/>
          <w:szCs w:val="24"/>
          <w:lang w:val="es-ES"/>
        </w:rPr>
      </w:pPr>
    </w:p>
    <w:p w:rsidR="00340261" w:rsidRDefault="009403E0" w:rsidP="00340261">
      <w:pPr>
        <w:pStyle w:val="Textoindependiente"/>
        <w:spacing w:line="237" w:lineRule="auto"/>
        <w:ind w:left="1134"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participación en la consulta no impide la posterior intervención en el procedimiento de contratación que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en su caso se tramite.</w:t>
      </w:r>
    </w:p>
    <w:p w:rsidR="00340261" w:rsidRDefault="00340261" w:rsidP="00340261">
      <w:pPr>
        <w:pStyle w:val="Textoindependiente"/>
        <w:spacing w:line="237" w:lineRule="auto"/>
        <w:ind w:left="1134" w:right="108"/>
        <w:jc w:val="both"/>
        <w:rPr>
          <w:rFonts w:ascii="Times New Roman" w:hAnsi="Times New Roman" w:cs="Times New Roman"/>
          <w:sz w:val="24"/>
          <w:szCs w:val="24"/>
          <w:lang w:val="es-ES"/>
        </w:rPr>
      </w:pPr>
    </w:p>
    <w:p w:rsidR="009403E0" w:rsidRDefault="009403E0" w:rsidP="00340261">
      <w:pPr>
        <w:pStyle w:val="Textoindependiente"/>
        <w:numPr>
          <w:ilvl w:val="0"/>
          <w:numId w:val="10"/>
        </w:numPr>
        <w:spacing w:line="237" w:lineRule="auto"/>
        <w:ind w:left="1134"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adjudicación de los contratos a que se refieren estas Instrucciones requerirá, en su caso, la previa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elaboración de un pliego que contendrá toda la información necesaria para una adecuada participación de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los posibles licitadores y que, sin carácter exhaustivo deberán contener las siguientes cuestiones:</w:t>
      </w:r>
    </w:p>
    <w:p w:rsidR="00340261" w:rsidRPr="006C7097" w:rsidRDefault="00340261" w:rsidP="00340261">
      <w:pPr>
        <w:pStyle w:val="Textoindependiente"/>
        <w:spacing w:line="237" w:lineRule="auto"/>
        <w:ind w:left="1134"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Características básicas del contrato.</w:t>
      </w:r>
    </w:p>
    <w:p w:rsidR="00340261" w:rsidRPr="006C7097" w:rsidRDefault="00340261" w:rsidP="00340261">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Modalidades de recepción de las ofertas.</w:t>
      </w:r>
    </w:p>
    <w:p w:rsidR="00340261" w:rsidRPr="006C7097" w:rsidRDefault="00340261" w:rsidP="00340261">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criterios de capacidad, solvencia y adjudicación del contrato.</w:t>
      </w:r>
    </w:p>
    <w:p w:rsidR="00340261" w:rsidRPr="006C7097" w:rsidRDefault="00340261" w:rsidP="00340261">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Cuando así se considere oportuno por el órgano de contratación, los criterios objetivos de solvencia con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arreglo a los cuales serán elegidos los candidatos que serán invitados a presentar proposiciones.</w:t>
      </w:r>
    </w:p>
    <w:p w:rsidR="00340261" w:rsidRPr="006C7097" w:rsidRDefault="00340261" w:rsidP="00340261">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criterios técnicos y económicos que se evaluarán para determinar la mejor oferta</w:t>
      </w:r>
    </w:p>
    <w:p w:rsidR="00340261" w:rsidRPr="006C7097" w:rsidRDefault="00340261" w:rsidP="00340261">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constitución de un órgano de asistencia de conformidad con el número 6 de estas Instrucciones.</w:t>
      </w:r>
    </w:p>
    <w:p w:rsidR="00340261" w:rsidRPr="006C7097" w:rsidRDefault="00340261" w:rsidP="00340261">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Garantías que deban constituir, en su caso, los licitadores o el licitador seleccionado.</w:t>
      </w:r>
    </w:p>
    <w:p w:rsidR="00340261" w:rsidRPr="006C7097" w:rsidRDefault="00340261" w:rsidP="00340261">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extensión objetiva y temporal del deber de confidencialidad que, en su caso, se imponga al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empresario.</w:t>
      </w:r>
    </w:p>
    <w:p w:rsidR="00340261" w:rsidRPr="006C7097" w:rsidRDefault="00340261" w:rsidP="00340261">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plazos que, en su caso, resulten aplicables para la obtención de información adicional por parte de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los licitadores y los plazos para la presentación de ofertas o, en su caso, solicitudes de participación, así</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como para la subsanación de la documentación presentada si así se considera oportuno por el órgano de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contratación.</w:t>
      </w:r>
    </w:p>
    <w:p w:rsidR="00340261" w:rsidRPr="006C7097" w:rsidRDefault="00340261" w:rsidP="00340261">
      <w:pPr>
        <w:pStyle w:val="Textoindependiente"/>
        <w:spacing w:line="237" w:lineRule="auto"/>
        <w:ind w:left="1701" w:right="108"/>
        <w:jc w:val="both"/>
        <w:rPr>
          <w:rFonts w:ascii="Times New Roman" w:hAnsi="Times New Roman" w:cs="Times New Roman"/>
          <w:sz w:val="24"/>
          <w:szCs w:val="24"/>
          <w:lang w:val="es-ES"/>
        </w:rPr>
      </w:pPr>
    </w:p>
    <w:p w:rsidR="009403E0" w:rsidRDefault="009403E0" w:rsidP="00340261">
      <w:pPr>
        <w:pStyle w:val="Textoindependiente"/>
        <w:numPr>
          <w:ilvl w:val="0"/>
          <w:numId w:val="11"/>
        </w:numPr>
        <w:spacing w:line="237" w:lineRule="auto"/>
        <w:ind w:left="1701"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El plazo para la formalización del contrato.</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Default="009403E0" w:rsidP="00C17960">
      <w:pPr>
        <w:pStyle w:val="Ttulo1"/>
        <w:numPr>
          <w:ilvl w:val="0"/>
          <w:numId w:val="2"/>
        </w:numPr>
        <w:spacing w:before="0"/>
        <w:ind w:hanging="720"/>
        <w:jc w:val="both"/>
        <w:rPr>
          <w:rFonts w:ascii="Times New Roman" w:hAnsi="Times New Roman" w:cs="Times New Roman"/>
          <w:color w:val="000000" w:themeColor="text1"/>
          <w:sz w:val="26"/>
          <w:szCs w:val="26"/>
          <w:lang w:val="es-ES"/>
        </w:rPr>
      </w:pPr>
      <w:bookmarkStart w:id="10" w:name="_Toc67482622"/>
      <w:r w:rsidRPr="00C17960">
        <w:rPr>
          <w:rFonts w:ascii="Times New Roman" w:hAnsi="Times New Roman" w:cs="Times New Roman"/>
          <w:color w:val="000000" w:themeColor="text1"/>
          <w:sz w:val="26"/>
          <w:szCs w:val="26"/>
          <w:lang w:val="es-ES"/>
        </w:rPr>
        <w:t xml:space="preserve">DELIMITACIÓN ECONÓMICA DE LOS CONTRATOS, SELECCIÓN </w:t>
      </w:r>
      <w:r w:rsidR="00C17960">
        <w:rPr>
          <w:rFonts w:ascii="Times New Roman" w:hAnsi="Times New Roman" w:cs="Times New Roman"/>
          <w:color w:val="000000" w:themeColor="text1"/>
          <w:sz w:val="26"/>
          <w:szCs w:val="26"/>
          <w:lang w:val="es-ES"/>
        </w:rPr>
        <w:t>DEL CONTRATISTA, Y ADJUDICACIÓN</w:t>
      </w:r>
      <w:bookmarkEnd w:id="10"/>
    </w:p>
    <w:p w:rsidR="00340261" w:rsidRPr="00340261" w:rsidRDefault="00340261" w:rsidP="00340261">
      <w:pPr>
        <w:rPr>
          <w:lang w:val="es-ES"/>
        </w:rPr>
      </w:pPr>
    </w:p>
    <w:p w:rsidR="00340261" w:rsidRDefault="009403E0" w:rsidP="00340261">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3B2560">
        <w:rPr>
          <w:rFonts w:ascii="Times New Roman" w:hAnsi="Times New Roman" w:cs="Times New Roman"/>
          <w:b/>
          <w:sz w:val="24"/>
          <w:szCs w:val="24"/>
          <w:lang w:val="es-ES"/>
        </w:rPr>
        <w:t>Grados económicos de los contratos</w:t>
      </w:r>
      <w:r w:rsidRPr="006C7097">
        <w:rPr>
          <w:rFonts w:ascii="Times New Roman" w:hAnsi="Times New Roman" w:cs="Times New Roman"/>
          <w:sz w:val="24"/>
          <w:szCs w:val="24"/>
          <w:lang w:val="es-ES"/>
        </w:rPr>
        <w:t>.</w:t>
      </w:r>
    </w:p>
    <w:p w:rsidR="00340261" w:rsidRDefault="00340261" w:rsidP="00340261">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340261">
      <w:pPr>
        <w:pStyle w:val="Textoindependiente"/>
        <w:spacing w:line="237" w:lineRule="auto"/>
        <w:ind w:left="1418" w:right="108"/>
        <w:jc w:val="both"/>
        <w:rPr>
          <w:rFonts w:ascii="Times New Roman" w:hAnsi="Times New Roman" w:cs="Times New Roman"/>
          <w:sz w:val="24"/>
          <w:szCs w:val="24"/>
          <w:lang w:val="es-ES"/>
        </w:rPr>
      </w:pPr>
      <w:r w:rsidRPr="00340261">
        <w:rPr>
          <w:rFonts w:ascii="Times New Roman" w:hAnsi="Times New Roman" w:cs="Times New Roman"/>
          <w:sz w:val="24"/>
          <w:szCs w:val="24"/>
          <w:lang w:val="es-ES"/>
        </w:rPr>
        <w:t>Para la aplicación de las presentes Instrucciones, y establecer los procedimientos y requisitos aplicables a la adjudicación de cada contrato en función de su cuantía, se distinguen los siguientes grados económicos:</w:t>
      </w:r>
    </w:p>
    <w:p w:rsidR="00340261" w:rsidRPr="00340261" w:rsidRDefault="00340261" w:rsidP="00340261">
      <w:pPr>
        <w:pStyle w:val="Textoindependiente"/>
        <w:spacing w:line="237" w:lineRule="auto"/>
        <w:ind w:right="108"/>
        <w:jc w:val="both"/>
        <w:rPr>
          <w:rFonts w:ascii="Times New Roman" w:hAnsi="Times New Roman" w:cs="Times New Roman"/>
          <w:sz w:val="24"/>
          <w:szCs w:val="24"/>
          <w:lang w:val="es-ES"/>
        </w:rPr>
      </w:pPr>
    </w:p>
    <w:p w:rsidR="00340261" w:rsidRDefault="009403E0" w:rsidP="00340261">
      <w:pPr>
        <w:pStyle w:val="Textoindependiente"/>
        <w:numPr>
          <w:ilvl w:val="0"/>
          <w:numId w:val="13"/>
        </w:numPr>
        <w:spacing w:line="237" w:lineRule="auto"/>
        <w:ind w:left="1985" w:right="108"/>
        <w:jc w:val="both"/>
        <w:rPr>
          <w:rFonts w:ascii="Times New Roman" w:hAnsi="Times New Roman" w:cs="Times New Roman"/>
          <w:sz w:val="24"/>
          <w:szCs w:val="24"/>
          <w:lang w:val="es-ES"/>
        </w:rPr>
      </w:pPr>
      <w:r w:rsidRPr="007E29F2">
        <w:rPr>
          <w:rFonts w:ascii="Times New Roman" w:hAnsi="Times New Roman" w:cs="Times New Roman"/>
          <w:sz w:val="24"/>
          <w:szCs w:val="24"/>
          <w:lang w:val="es-ES"/>
        </w:rPr>
        <w:lastRenderedPageBreak/>
        <w:t xml:space="preserve">Grado A. Contratos de obras </w:t>
      </w:r>
      <w:r w:rsidR="003B2560" w:rsidRPr="003B2560">
        <w:rPr>
          <w:rFonts w:ascii="Times New Roman" w:hAnsi="Times New Roman" w:cs="Times New Roman"/>
          <w:sz w:val="24"/>
          <w:szCs w:val="24"/>
          <w:lang w:val="es-ES"/>
        </w:rPr>
        <w:t xml:space="preserve">con un valor estimado </w:t>
      </w:r>
      <w:r w:rsidR="003B2560">
        <w:rPr>
          <w:rFonts w:ascii="Times New Roman" w:hAnsi="Times New Roman" w:cs="Times New Roman"/>
          <w:sz w:val="24"/>
          <w:szCs w:val="24"/>
          <w:lang w:val="es-ES"/>
        </w:rPr>
        <w:t>inferior</w:t>
      </w:r>
      <w:r w:rsidRPr="007E29F2">
        <w:rPr>
          <w:rFonts w:ascii="Times New Roman" w:hAnsi="Times New Roman" w:cs="Times New Roman"/>
          <w:sz w:val="24"/>
          <w:szCs w:val="24"/>
          <w:lang w:val="es-ES"/>
        </w:rPr>
        <w:t xml:space="preserve"> a 40.000</w:t>
      </w:r>
      <w:r>
        <w:rPr>
          <w:rFonts w:ascii="Times New Roman" w:hAnsi="Times New Roman" w:cs="Times New Roman"/>
          <w:sz w:val="24"/>
          <w:szCs w:val="24"/>
          <w:lang w:val="es-ES"/>
        </w:rPr>
        <w:t xml:space="preserve"> </w:t>
      </w:r>
      <w:r w:rsidRPr="007E29F2">
        <w:rPr>
          <w:rFonts w:ascii="Times New Roman" w:hAnsi="Times New Roman" w:cs="Times New Roman"/>
          <w:sz w:val="24"/>
          <w:szCs w:val="24"/>
          <w:lang w:val="es-ES"/>
        </w:rPr>
        <w:t>€ y los de se</w:t>
      </w:r>
      <w:r w:rsidR="003B2560">
        <w:rPr>
          <w:rFonts w:ascii="Times New Roman" w:hAnsi="Times New Roman" w:cs="Times New Roman"/>
          <w:sz w:val="24"/>
          <w:szCs w:val="24"/>
          <w:lang w:val="es-ES"/>
        </w:rPr>
        <w:t>rvicios y suministros inferior</w:t>
      </w:r>
      <w:r w:rsidRPr="007E29F2">
        <w:rPr>
          <w:rFonts w:ascii="Times New Roman" w:hAnsi="Times New Roman" w:cs="Times New Roman"/>
          <w:sz w:val="24"/>
          <w:szCs w:val="24"/>
          <w:lang w:val="es-ES"/>
        </w:rPr>
        <w:t xml:space="preserve"> a 15.000</w:t>
      </w:r>
      <w:r>
        <w:rPr>
          <w:rFonts w:ascii="Times New Roman" w:hAnsi="Times New Roman" w:cs="Times New Roman"/>
          <w:sz w:val="24"/>
          <w:szCs w:val="24"/>
          <w:lang w:val="es-ES"/>
        </w:rPr>
        <w:t xml:space="preserve"> </w:t>
      </w:r>
      <w:r w:rsidRPr="007E29F2">
        <w:rPr>
          <w:rFonts w:ascii="Times New Roman" w:hAnsi="Times New Roman" w:cs="Times New Roman"/>
          <w:sz w:val="24"/>
          <w:szCs w:val="24"/>
          <w:lang w:val="es-ES"/>
        </w:rPr>
        <w:t>€</w:t>
      </w:r>
    </w:p>
    <w:p w:rsidR="00340261" w:rsidRDefault="00340261" w:rsidP="00340261">
      <w:pPr>
        <w:pStyle w:val="Textoindependiente"/>
        <w:spacing w:line="237" w:lineRule="auto"/>
        <w:ind w:left="1985" w:right="108"/>
        <w:jc w:val="both"/>
        <w:rPr>
          <w:rFonts w:ascii="Times New Roman" w:hAnsi="Times New Roman" w:cs="Times New Roman"/>
          <w:sz w:val="24"/>
          <w:szCs w:val="24"/>
          <w:lang w:val="es-ES"/>
        </w:rPr>
      </w:pPr>
    </w:p>
    <w:p w:rsidR="00340261" w:rsidRDefault="009403E0" w:rsidP="00340261">
      <w:pPr>
        <w:pStyle w:val="Textoindependiente"/>
        <w:numPr>
          <w:ilvl w:val="0"/>
          <w:numId w:val="13"/>
        </w:numPr>
        <w:spacing w:line="237" w:lineRule="auto"/>
        <w:ind w:left="1985" w:right="108"/>
        <w:jc w:val="both"/>
        <w:rPr>
          <w:rFonts w:ascii="Times New Roman" w:hAnsi="Times New Roman" w:cs="Times New Roman"/>
          <w:sz w:val="24"/>
          <w:szCs w:val="24"/>
          <w:lang w:val="es-ES"/>
        </w:rPr>
      </w:pPr>
      <w:r w:rsidRPr="00340261">
        <w:rPr>
          <w:rFonts w:ascii="Times New Roman" w:hAnsi="Times New Roman" w:cs="Times New Roman"/>
          <w:sz w:val="24"/>
          <w:szCs w:val="24"/>
          <w:lang w:val="es-ES"/>
        </w:rPr>
        <w:t>Grado B. Contratos de obras con un valor estimado superior a 40.000 € y hasta 200.000 €, y los contratos de servicios y suministros superiores a 15.000 € y hasta 100.000 €.</w:t>
      </w:r>
    </w:p>
    <w:p w:rsidR="00340261" w:rsidRDefault="00340261" w:rsidP="00340261">
      <w:pPr>
        <w:pStyle w:val="Textoindependiente"/>
        <w:spacing w:line="237" w:lineRule="auto"/>
        <w:ind w:left="1985" w:right="108"/>
        <w:jc w:val="both"/>
        <w:rPr>
          <w:rFonts w:ascii="Times New Roman" w:hAnsi="Times New Roman" w:cs="Times New Roman"/>
          <w:sz w:val="24"/>
          <w:szCs w:val="24"/>
          <w:lang w:val="es-ES"/>
        </w:rPr>
      </w:pPr>
    </w:p>
    <w:p w:rsidR="00340261" w:rsidRDefault="009403E0" w:rsidP="00340261">
      <w:pPr>
        <w:pStyle w:val="Textoindependiente"/>
        <w:numPr>
          <w:ilvl w:val="0"/>
          <w:numId w:val="13"/>
        </w:numPr>
        <w:spacing w:line="237" w:lineRule="auto"/>
        <w:ind w:left="1985" w:right="108"/>
        <w:jc w:val="both"/>
        <w:rPr>
          <w:rFonts w:ascii="Times New Roman" w:hAnsi="Times New Roman" w:cs="Times New Roman"/>
          <w:sz w:val="24"/>
          <w:szCs w:val="24"/>
          <w:lang w:val="es-ES"/>
        </w:rPr>
      </w:pPr>
      <w:r w:rsidRPr="00340261">
        <w:rPr>
          <w:rFonts w:ascii="Times New Roman" w:hAnsi="Times New Roman" w:cs="Times New Roman"/>
          <w:sz w:val="24"/>
          <w:szCs w:val="24"/>
          <w:lang w:val="es-ES"/>
        </w:rPr>
        <w:t>Grado C. Contratos de obra con valor estimado superior a 200.000 € y hasta 500.000 €, y los contratos de servicios y suministros con valor estimado superior a 100.000 € y hasta 300.000 €.</w:t>
      </w:r>
    </w:p>
    <w:p w:rsidR="00340261" w:rsidRDefault="00340261" w:rsidP="00340261">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40261">
      <w:pPr>
        <w:pStyle w:val="Textoindependiente"/>
        <w:numPr>
          <w:ilvl w:val="0"/>
          <w:numId w:val="13"/>
        </w:numPr>
        <w:spacing w:line="237" w:lineRule="auto"/>
        <w:ind w:left="1985" w:right="108"/>
        <w:jc w:val="both"/>
        <w:rPr>
          <w:rFonts w:ascii="Times New Roman" w:hAnsi="Times New Roman" w:cs="Times New Roman"/>
          <w:sz w:val="24"/>
          <w:szCs w:val="24"/>
          <w:lang w:val="es-ES"/>
        </w:rPr>
      </w:pPr>
      <w:r w:rsidRPr="00340261">
        <w:rPr>
          <w:rFonts w:ascii="Times New Roman" w:hAnsi="Times New Roman" w:cs="Times New Roman"/>
          <w:sz w:val="24"/>
          <w:szCs w:val="24"/>
          <w:lang w:val="es-ES"/>
        </w:rPr>
        <w:t>Grado D. Contratos con valor estimado superior 500.000 € si son de obras y 300.000 € si son de servicios y suministros.</w:t>
      </w:r>
    </w:p>
    <w:p w:rsidR="00340261" w:rsidRPr="00340261" w:rsidRDefault="00340261" w:rsidP="00340261">
      <w:pPr>
        <w:pStyle w:val="Textoindependiente"/>
        <w:spacing w:line="237" w:lineRule="auto"/>
        <w:ind w:right="108"/>
        <w:jc w:val="both"/>
        <w:rPr>
          <w:rFonts w:ascii="Times New Roman" w:hAnsi="Times New Roman" w:cs="Times New Roman"/>
          <w:sz w:val="24"/>
          <w:szCs w:val="24"/>
          <w:lang w:val="es-ES"/>
        </w:rPr>
      </w:pPr>
    </w:p>
    <w:p w:rsidR="009403E0" w:rsidRPr="006C7097" w:rsidRDefault="009403E0" w:rsidP="00340261">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3B2560">
        <w:rPr>
          <w:rFonts w:ascii="Times New Roman" w:hAnsi="Times New Roman" w:cs="Times New Roman"/>
          <w:b/>
          <w:sz w:val="24"/>
          <w:szCs w:val="24"/>
          <w:lang w:val="es-ES"/>
        </w:rPr>
        <w:t>Publicidad</w:t>
      </w:r>
      <w:r w:rsidRPr="006C7097">
        <w:rPr>
          <w:rFonts w:ascii="Times New Roman" w:hAnsi="Times New Roman" w:cs="Times New Roman"/>
          <w:sz w:val="24"/>
          <w:szCs w:val="24"/>
          <w:lang w:val="es-ES"/>
        </w:rPr>
        <w:t>.</w:t>
      </w:r>
    </w:p>
    <w:p w:rsidR="00340261" w:rsidRDefault="00340261" w:rsidP="00340261">
      <w:pPr>
        <w:pStyle w:val="Textoindependiente"/>
        <w:spacing w:line="237" w:lineRule="auto"/>
        <w:ind w:left="1418" w:right="108"/>
        <w:jc w:val="both"/>
        <w:rPr>
          <w:rFonts w:ascii="Times New Roman" w:hAnsi="Times New Roman" w:cs="Times New Roman"/>
          <w:sz w:val="24"/>
          <w:szCs w:val="24"/>
          <w:lang w:val="es-ES"/>
        </w:rPr>
      </w:pPr>
    </w:p>
    <w:p w:rsidR="00340261" w:rsidRDefault="003B2560" w:rsidP="00340261">
      <w:pPr>
        <w:pStyle w:val="Textoindependiente"/>
        <w:spacing w:line="237" w:lineRule="auto"/>
        <w:ind w:left="1418" w:right="108"/>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Pr="003B2560">
        <w:rPr>
          <w:rFonts w:ascii="Times New Roman" w:hAnsi="Times New Roman" w:cs="Times New Roman"/>
          <w:sz w:val="24"/>
          <w:szCs w:val="24"/>
          <w:lang w:val="es-ES"/>
        </w:rPr>
        <w:t xml:space="preserve">a información relativa a la licitación </w:t>
      </w:r>
      <w:r>
        <w:rPr>
          <w:rFonts w:ascii="Times New Roman" w:hAnsi="Times New Roman" w:cs="Times New Roman"/>
          <w:sz w:val="24"/>
          <w:szCs w:val="24"/>
          <w:lang w:val="es-ES"/>
        </w:rPr>
        <w:t>de todos los</w:t>
      </w:r>
      <w:r w:rsidR="009403E0" w:rsidRPr="00B234F4">
        <w:rPr>
          <w:rFonts w:ascii="Times New Roman" w:hAnsi="Times New Roman" w:cs="Times New Roman"/>
          <w:sz w:val="24"/>
          <w:szCs w:val="24"/>
          <w:lang w:val="es-ES"/>
        </w:rPr>
        <w:t xml:space="preserve"> contratos </w:t>
      </w:r>
      <w:r w:rsidR="00340261">
        <w:rPr>
          <w:rFonts w:ascii="Times New Roman" w:hAnsi="Times New Roman" w:cs="Times New Roman"/>
          <w:sz w:val="24"/>
          <w:szCs w:val="24"/>
          <w:lang w:val="es-ES"/>
        </w:rPr>
        <w:t>anteriores</w:t>
      </w:r>
      <w:r w:rsidR="009403E0" w:rsidRPr="00B234F4">
        <w:rPr>
          <w:rFonts w:ascii="Times New Roman" w:hAnsi="Times New Roman" w:cs="Times New Roman"/>
          <w:sz w:val="24"/>
          <w:szCs w:val="24"/>
          <w:lang w:val="es-ES"/>
        </w:rPr>
        <w:t xml:space="preserve"> deberá insertarse </w:t>
      </w:r>
      <w:r>
        <w:rPr>
          <w:rFonts w:ascii="Times New Roman" w:hAnsi="Times New Roman" w:cs="Times New Roman"/>
          <w:sz w:val="24"/>
          <w:szCs w:val="24"/>
          <w:lang w:val="es-ES"/>
        </w:rPr>
        <w:t>en</w:t>
      </w:r>
      <w:r w:rsidR="009403E0" w:rsidRPr="00340261">
        <w:rPr>
          <w:rFonts w:ascii="Times New Roman" w:hAnsi="Times New Roman" w:cs="Times New Roman"/>
          <w:sz w:val="24"/>
          <w:szCs w:val="24"/>
          <w:lang w:val="es-ES"/>
        </w:rPr>
        <w:t xml:space="preserve"> el perfil de contratante CULTESA</w:t>
      </w:r>
      <w:r>
        <w:rPr>
          <w:rFonts w:ascii="Times New Roman" w:hAnsi="Times New Roman" w:cs="Times New Roman"/>
          <w:sz w:val="24"/>
          <w:szCs w:val="24"/>
          <w:lang w:val="es-ES"/>
        </w:rPr>
        <w:t xml:space="preserve"> (www.cultesa.com</w:t>
      </w:r>
      <w:proofErr w:type="gramStart"/>
      <w:r>
        <w:rPr>
          <w:rFonts w:ascii="Times New Roman" w:hAnsi="Times New Roman" w:cs="Times New Roman"/>
          <w:sz w:val="24"/>
          <w:szCs w:val="24"/>
          <w:lang w:val="es-ES"/>
        </w:rPr>
        <w:t xml:space="preserve">) </w:t>
      </w:r>
      <w:r w:rsidR="009403E0" w:rsidRPr="00340261">
        <w:rPr>
          <w:rFonts w:ascii="Times New Roman" w:hAnsi="Times New Roman" w:cs="Times New Roman"/>
          <w:sz w:val="24"/>
          <w:szCs w:val="24"/>
          <w:lang w:val="es-ES"/>
        </w:rPr>
        <w:t>.</w:t>
      </w:r>
      <w:proofErr w:type="gramEnd"/>
    </w:p>
    <w:p w:rsidR="00340261" w:rsidRDefault="00340261" w:rsidP="00340261">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340261">
      <w:pPr>
        <w:pStyle w:val="Textoindependiente"/>
        <w:spacing w:line="237" w:lineRule="auto"/>
        <w:ind w:left="1418" w:right="108"/>
        <w:jc w:val="both"/>
        <w:rPr>
          <w:rFonts w:ascii="Times New Roman" w:hAnsi="Times New Roman" w:cs="Times New Roman"/>
          <w:sz w:val="24"/>
          <w:szCs w:val="24"/>
          <w:lang w:val="es-ES"/>
        </w:rPr>
      </w:pPr>
      <w:r w:rsidRPr="00B234F4">
        <w:rPr>
          <w:rFonts w:ascii="Times New Roman" w:hAnsi="Times New Roman" w:cs="Times New Roman"/>
          <w:sz w:val="24"/>
          <w:szCs w:val="24"/>
          <w:lang w:val="es-ES"/>
        </w:rPr>
        <w:t>El anuncio de la licitación contendrá al menos la siguiente información:</w:t>
      </w:r>
    </w:p>
    <w:p w:rsidR="00340261" w:rsidRPr="00340261" w:rsidRDefault="00340261" w:rsidP="00340261">
      <w:pPr>
        <w:pStyle w:val="Textoindependiente"/>
        <w:spacing w:line="237" w:lineRule="auto"/>
        <w:ind w:left="1418" w:right="108"/>
        <w:jc w:val="both"/>
        <w:rPr>
          <w:rFonts w:ascii="Times New Roman" w:hAnsi="Times New Roman" w:cs="Times New Roman"/>
          <w:sz w:val="24"/>
          <w:szCs w:val="24"/>
          <w:highlight w:val="lightGray"/>
          <w:lang w:val="es-ES"/>
        </w:rPr>
      </w:pPr>
    </w:p>
    <w:p w:rsidR="00340261" w:rsidRDefault="009403E0" w:rsidP="00340261">
      <w:pPr>
        <w:pStyle w:val="Textoindependiente"/>
        <w:numPr>
          <w:ilvl w:val="0"/>
          <w:numId w:val="13"/>
        </w:numPr>
        <w:spacing w:line="237" w:lineRule="auto"/>
        <w:ind w:left="1985" w:right="108"/>
        <w:jc w:val="both"/>
        <w:rPr>
          <w:rFonts w:ascii="Times New Roman" w:hAnsi="Times New Roman" w:cs="Times New Roman"/>
          <w:sz w:val="24"/>
          <w:szCs w:val="24"/>
          <w:lang w:val="es-ES"/>
        </w:rPr>
      </w:pPr>
      <w:r w:rsidRPr="00B234F4">
        <w:rPr>
          <w:rFonts w:ascii="Times New Roman" w:hAnsi="Times New Roman" w:cs="Times New Roman"/>
          <w:sz w:val="24"/>
          <w:szCs w:val="24"/>
          <w:lang w:val="es-ES"/>
        </w:rPr>
        <w:t>Una breve descripción de los detalles esenciales del contrato.</w:t>
      </w:r>
    </w:p>
    <w:p w:rsidR="00340261" w:rsidRDefault="00340261" w:rsidP="00340261">
      <w:pPr>
        <w:pStyle w:val="Textoindependiente"/>
        <w:spacing w:line="237" w:lineRule="auto"/>
        <w:ind w:left="1985" w:right="108"/>
        <w:jc w:val="both"/>
        <w:rPr>
          <w:rFonts w:ascii="Times New Roman" w:hAnsi="Times New Roman" w:cs="Times New Roman"/>
          <w:sz w:val="24"/>
          <w:szCs w:val="24"/>
          <w:lang w:val="es-ES"/>
        </w:rPr>
      </w:pPr>
    </w:p>
    <w:p w:rsidR="00340261" w:rsidRDefault="009403E0" w:rsidP="00340261">
      <w:pPr>
        <w:pStyle w:val="Textoindependiente"/>
        <w:numPr>
          <w:ilvl w:val="0"/>
          <w:numId w:val="13"/>
        </w:numPr>
        <w:spacing w:line="237" w:lineRule="auto"/>
        <w:ind w:left="1985" w:right="108"/>
        <w:jc w:val="both"/>
        <w:rPr>
          <w:rFonts w:ascii="Times New Roman" w:hAnsi="Times New Roman" w:cs="Times New Roman"/>
          <w:sz w:val="24"/>
          <w:szCs w:val="24"/>
          <w:lang w:val="es-ES"/>
        </w:rPr>
      </w:pPr>
      <w:r w:rsidRPr="00340261">
        <w:rPr>
          <w:rFonts w:ascii="Times New Roman" w:hAnsi="Times New Roman" w:cs="Times New Roman"/>
          <w:sz w:val="24"/>
          <w:szCs w:val="24"/>
          <w:lang w:val="es-ES"/>
        </w:rPr>
        <w:t>El procedimiento de adjudicación del contrato, indicando el plazo para la presentación de las ofertas o de las solicitudes de participación, así como, en su caso, los aspectos económicos, técnicos, sociales y/o medio ambientales que vayan a ser objeto de negociación con las empresas.</w:t>
      </w:r>
    </w:p>
    <w:p w:rsidR="00340261" w:rsidRDefault="00340261" w:rsidP="00340261">
      <w:pPr>
        <w:pStyle w:val="Textoindependiente"/>
        <w:spacing w:line="237" w:lineRule="auto"/>
        <w:ind w:right="108"/>
        <w:jc w:val="both"/>
        <w:rPr>
          <w:rFonts w:ascii="Times New Roman" w:hAnsi="Times New Roman" w:cs="Times New Roman"/>
          <w:sz w:val="24"/>
          <w:szCs w:val="24"/>
          <w:lang w:val="es-ES"/>
        </w:rPr>
      </w:pPr>
    </w:p>
    <w:p w:rsidR="00340261" w:rsidRDefault="009403E0" w:rsidP="00340261">
      <w:pPr>
        <w:pStyle w:val="Textoindependiente"/>
        <w:numPr>
          <w:ilvl w:val="0"/>
          <w:numId w:val="13"/>
        </w:numPr>
        <w:spacing w:line="237" w:lineRule="auto"/>
        <w:ind w:left="1985" w:right="108"/>
        <w:jc w:val="both"/>
        <w:rPr>
          <w:rFonts w:ascii="Times New Roman" w:hAnsi="Times New Roman" w:cs="Times New Roman"/>
          <w:sz w:val="24"/>
          <w:szCs w:val="24"/>
          <w:lang w:val="es-ES"/>
        </w:rPr>
      </w:pPr>
      <w:r w:rsidRPr="00340261">
        <w:rPr>
          <w:rFonts w:ascii="Times New Roman" w:hAnsi="Times New Roman" w:cs="Times New Roman"/>
          <w:sz w:val="24"/>
          <w:szCs w:val="24"/>
          <w:lang w:val="es-ES"/>
        </w:rPr>
        <w:t>Cuando así se considere oportuno por el órgano de contratación, los criterios objetivos de solvencia con arreglo a los cuales serán elegidos los candidatos que serán invitados a presentar proposiciones, indicando en este supuesto el plazo para la presentación de las solicitudes de participación.</w:t>
      </w:r>
    </w:p>
    <w:p w:rsidR="00340261" w:rsidRDefault="00340261" w:rsidP="00340261">
      <w:pPr>
        <w:pStyle w:val="Textoindependiente"/>
        <w:spacing w:line="237" w:lineRule="auto"/>
        <w:ind w:right="108"/>
        <w:jc w:val="both"/>
        <w:rPr>
          <w:rFonts w:ascii="Times New Roman" w:hAnsi="Times New Roman" w:cs="Times New Roman"/>
          <w:sz w:val="24"/>
          <w:szCs w:val="24"/>
          <w:lang w:val="es-ES"/>
        </w:rPr>
      </w:pPr>
    </w:p>
    <w:p w:rsidR="009403E0" w:rsidRPr="00340261" w:rsidRDefault="009403E0" w:rsidP="00340261">
      <w:pPr>
        <w:pStyle w:val="Textoindependiente"/>
        <w:numPr>
          <w:ilvl w:val="0"/>
          <w:numId w:val="13"/>
        </w:numPr>
        <w:spacing w:line="237" w:lineRule="auto"/>
        <w:ind w:left="1985" w:right="108"/>
        <w:jc w:val="both"/>
        <w:rPr>
          <w:rFonts w:ascii="Times New Roman" w:hAnsi="Times New Roman" w:cs="Times New Roman"/>
          <w:sz w:val="24"/>
          <w:szCs w:val="24"/>
          <w:lang w:val="es-ES"/>
        </w:rPr>
      </w:pPr>
      <w:r w:rsidRPr="00340261">
        <w:rPr>
          <w:rFonts w:ascii="Times New Roman" w:hAnsi="Times New Roman" w:cs="Times New Roman"/>
          <w:sz w:val="24"/>
          <w:szCs w:val="24"/>
          <w:lang w:val="es-ES"/>
        </w:rPr>
        <w:t>La posibilidad de poder contactar con CULTESA a los efectos de obtención de información adicional.</w:t>
      </w:r>
    </w:p>
    <w:p w:rsidR="00340261" w:rsidRDefault="00340261" w:rsidP="00340261">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340261">
      <w:pPr>
        <w:pStyle w:val="Textoindependiente"/>
        <w:spacing w:line="237" w:lineRule="auto"/>
        <w:ind w:left="1418" w:right="108"/>
        <w:jc w:val="both"/>
        <w:rPr>
          <w:rFonts w:ascii="Times New Roman" w:hAnsi="Times New Roman" w:cs="Times New Roman"/>
          <w:sz w:val="24"/>
          <w:szCs w:val="24"/>
          <w:lang w:val="es-ES"/>
        </w:rPr>
      </w:pPr>
      <w:r w:rsidRPr="00B234F4">
        <w:rPr>
          <w:rFonts w:ascii="Times New Roman" w:hAnsi="Times New Roman" w:cs="Times New Roman"/>
          <w:sz w:val="24"/>
          <w:szCs w:val="24"/>
          <w:lang w:val="es-ES"/>
        </w:rPr>
        <w:t>En todo caso, si las circunstancias y características del contrato lo aconsejan, podrá ampliarse el contenido del anuncio o incorporarse información adicional en el perfil del contratante.</w:t>
      </w:r>
    </w:p>
    <w:p w:rsidR="00340261" w:rsidRDefault="00340261" w:rsidP="00340261">
      <w:pPr>
        <w:pStyle w:val="Textoindependiente"/>
        <w:spacing w:before="120" w:line="237" w:lineRule="auto"/>
        <w:ind w:left="1418" w:right="108"/>
        <w:jc w:val="both"/>
        <w:rPr>
          <w:rFonts w:ascii="Times New Roman" w:hAnsi="Times New Roman" w:cs="Times New Roman"/>
          <w:sz w:val="24"/>
          <w:szCs w:val="24"/>
          <w:lang w:val="es-ES"/>
        </w:rPr>
      </w:pPr>
    </w:p>
    <w:p w:rsidR="009403E0" w:rsidRDefault="009403E0" w:rsidP="00340261">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3B2560">
        <w:rPr>
          <w:rFonts w:ascii="Times New Roman" w:hAnsi="Times New Roman" w:cs="Times New Roman"/>
          <w:b/>
          <w:sz w:val="24"/>
          <w:szCs w:val="24"/>
          <w:lang w:val="es-ES"/>
        </w:rPr>
        <w:t>Perfil del Contratante</w:t>
      </w:r>
      <w:r>
        <w:rPr>
          <w:rFonts w:ascii="Times New Roman" w:hAnsi="Times New Roman" w:cs="Times New Roman"/>
          <w:sz w:val="24"/>
          <w:szCs w:val="24"/>
          <w:lang w:val="es-ES"/>
        </w:rPr>
        <w:t>.</w:t>
      </w:r>
    </w:p>
    <w:p w:rsidR="00340261" w:rsidRDefault="00340261" w:rsidP="00340261">
      <w:pPr>
        <w:pStyle w:val="Textoindependiente"/>
        <w:spacing w:line="237" w:lineRule="auto"/>
        <w:ind w:left="101" w:right="108"/>
        <w:jc w:val="both"/>
        <w:rPr>
          <w:rFonts w:ascii="Times New Roman" w:hAnsi="Times New Roman" w:cs="Times New Roman"/>
          <w:sz w:val="24"/>
          <w:szCs w:val="24"/>
          <w:lang w:val="es-ES"/>
        </w:rPr>
      </w:pPr>
    </w:p>
    <w:p w:rsidR="00340261" w:rsidRDefault="009403E0" w:rsidP="00340261">
      <w:pPr>
        <w:pStyle w:val="Textoindependiente"/>
        <w:spacing w:line="237" w:lineRule="auto"/>
        <w:ind w:left="1418" w:right="108"/>
        <w:jc w:val="both"/>
        <w:rPr>
          <w:rFonts w:ascii="Times New Roman" w:hAnsi="Times New Roman" w:cs="Times New Roman"/>
          <w:sz w:val="24"/>
          <w:szCs w:val="24"/>
          <w:lang w:val="es-ES"/>
        </w:rPr>
      </w:pPr>
      <w:r w:rsidRPr="00B234F4">
        <w:rPr>
          <w:rFonts w:ascii="Times New Roman" w:hAnsi="Times New Roman" w:cs="Times New Roman"/>
          <w:sz w:val="24"/>
          <w:szCs w:val="24"/>
          <w:lang w:val="es-ES"/>
        </w:rPr>
        <w:t xml:space="preserve">Se entenderá perfil del contratante una sección en </w:t>
      </w:r>
      <w:r w:rsidR="00340261">
        <w:rPr>
          <w:rFonts w:ascii="Times New Roman" w:hAnsi="Times New Roman" w:cs="Times New Roman"/>
          <w:sz w:val="24"/>
          <w:szCs w:val="24"/>
          <w:lang w:val="es-ES"/>
        </w:rPr>
        <w:t>la</w:t>
      </w:r>
      <w:r w:rsidRPr="00B234F4">
        <w:rPr>
          <w:rFonts w:ascii="Times New Roman" w:hAnsi="Times New Roman" w:cs="Times New Roman"/>
          <w:sz w:val="24"/>
          <w:szCs w:val="24"/>
          <w:lang w:val="es-ES"/>
        </w:rPr>
        <w:t xml:space="preserve"> web </w:t>
      </w:r>
      <w:hyperlink r:id="rId10" w:history="1">
        <w:r w:rsidR="00340261" w:rsidRPr="00CE4125">
          <w:rPr>
            <w:rStyle w:val="Hipervnculo"/>
            <w:rFonts w:ascii="Times New Roman" w:hAnsi="Times New Roman" w:cs="Times New Roman"/>
            <w:sz w:val="24"/>
            <w:szCs w:val="24"/>
            <w:lang w:val="es-ES"/>
          </w:rPr>
          <w:t>www.cultesa.com</w:t>
        </w:r>
      </w:hyperlink>
      <w:r w:rsidR="00340261">
        <w:rPr>
          <w:rFonts w:ascii="Times New Roman" w:hAnsi="Times New Roman" w:cs="Times New Roman"/>
          <w:sz w:val="24"/>
          <w:szCs w:val="24"/>
          <w:lang w:val="es-ES"/>
        </w:rPr>
        <w:t xml:space="preserve"> </w:t>
      </w:r>
      <w:r w:rsidRPr="00B234F4">
        <w:rPr>
          <w:rFonts w:ascii="Times New Roman" w:hAnsi="Times New Roman" w:cs="Times New Roman"/>
          <w:sz w:val="24"/>
          <w:szCs w:val="24"/>
          <w:lang w:val="es-ES"/>
        </w:rPr>
        <w:t>donde se alberga la información de contratación con proveedores.</w:t>
      </w:r>
    </w:p>
    <w:p w:rsidR="00340261" w:rsidRDefault="00340261" w:rsidP="00340261">
      <w:pPr>
        <w:pStyle w:val="Textoindependiente"/>
        <w:spacing w:line="237" w:lineRule="auto"/>
        <w:ind w:left="1418" w:right="108"/>
        <w:jc w:val="both"/>
        <w:rPr>
          <w:rFonts w:ascii="Times New Roman" w:hAnsi="Times New Roman" w:cs="Times New Roman"/>
          <w:sz w:val="24"/>
          <w:szCs w:val="24"/>
          <w:lang w:val="es-ES"/>
        </w:rPr>
      </w:pPr>
    </w:p>
    <w:p w:rsidR="009403E0" w:rsidRPr="00340261" w:rsidRDefault="009403E0" w:rsidP="00340261">
      <w:pPr>
        <w:pStyle w:val="Textoindependiente"/>
        <w:spacing w:line="237" w:lineRule="auto"/>
        <w:ind w:left="1418" w:right="108"/>
        <w:jc w:val="both"/>
        <w:rPr>
          <w:rFonts w:ascii="Times New Roman" w:hAnsi="Times New Roman" w:cs="Times New Roman"/>
          <w:sz w:val="24"/>
          <w:szCs w:val="24"/>
          <w:lang w:val="es-ES"/>
        </w:rPr>
      </w:pPr>
      <w:r w:rsidRPr="00B234F4">
        <w:rPr>
          <w:rFonts w:ascii="Times New Roman" w:hAnsi="Times New Roman" w:cs="Times New Roman"/>
          <w:sz w:val="24"/>
          <w:szCs w:val="24"/>
          <w:lang w:val="es-ES"/>
        </w:rPr>
        <w:t>Por lo tanto, el perfil del contratante no está necesariamente identificado con la Plataforma de Contratación</w:t>
      </w:r>
      <w:r w:rsidR="000C09BC">
        <w:rPr>
          <w:rFonts w:ascii="Times New Roman" w:hAnsi="Times New Roman" w:cs="Times New Roman"/>
          <w:sz w:val="24"/>
          <w:szCs w:val="24"/>
          <w:lang w:val="es-ES"/>
        </w:rPr>
        <w:t xml:space="preserve"> del Sector Público</w:t>
      </w:r>
      <w:r w:rsidRPr="00B234F4">
        <w:rPr>
          <w:rFonts w:ascii="Times New Roman" w:hAnsi="Times New Roman" w:cs="Times New Roman"/>
          <w:sz w:val="24"/>
          <w:szCs w:val="24"/>
          <w:lang w:val="es-ES"/>
        </w:rPr>
        <w:t xml:space="preserve">, aunque pudiera usarse dicha Plataforma en los casos de licitaciones con procedimientos en los que intervengan requerimientos técnicos que no puedan ser logrados con sólo la publicación en la web </w:t>
      </w:r>
      <w:hyperlink r:id="rId11" w:history="1">
        <w:r w:rsidR="00340261" w:rsidRPr="00CE4125">
          <w:rPr>
            <w:rStyle w:val="Hipervnculo"/>
            <w:rFonts w:ascii="Times New Roman" w:hAnsi="Times New Roman" w:cs="Times New Roman"/>
            <w:sz w:val="24"/>
            <w:szCs w:val="24"/>
            <w:lang w:val="es-ES"/>
          </w:rPr>
          <w:t>www.cultesa.com</w:t>
        </w:r>
      </w:hyperlink>
      <w:r w:rsidR="00340261">
        <w:rPr>
          <w:rFonts w:ascii="Times New Roman" w:hAnsi="Times New Roman" w:cs="Times New Roman"/>
          <w:sz w:val="24"/>
          <w:szCs w:val="24"/>
          <w:lang w:val="es-ES"/>
        </w:rPr>
        <w:t>, o cuando así se disponga en los pliegos aprobados al efecto:</w:t>
      </w:r>
    </w:p>
    <w:p w:rsidR="009403E0" w:rsidRDefault="009403E0" w:rsidP="009403E0">
      <w:pPr>
        <w:pStyle w:val="Textoindependiente"/>
        <w:spacing w:before="120" w:line="237" w:lineRule="auto"/>
        <w:ind w:left="101" w:right="108" w:firstLine="709"/>
        <w:jc w:val="both"/>
        <w:rPr>
          <w:rFonts w:ascii="Times New Roman" w:hAnsi="Times New Roman" w:cs="Times New Roman"/>
          <w:lang w:val="es-ES"/>
        </w:rPr>
      </w:pPr>
    </w:p>
    <w:tbl>
      <w:tblPr>
        <w:tblW w:w="6300" w:type="dxa"/>
        <w:jc w:val="center"/>
        <w:tblInd w:w="55" w:type="dxa"/>
        <w:tblCellMar>
          <w:left w:w="70" w:type="dxa"/>
          <w:right w:w="70" w:type="dxa"/>
        </w:tblCellMar>
        <w:tblLook w:val="04A0" w:firstRow="1" w:lastRow="0" w:firstColumn="1" w:lastColumn="0" w:noHBand="0" w:noVBand="1"/>
      </w:tblPr>
      <w:tblGrid>
        <w:gridCol w:w="1000"/>
        <w:gridCol w:w="1840"/>
        <w:gridCol w:w="1740"/>
        <w:gridCol w:w="1720"/>
      </w:tblGrid>
      <w:tr w:rsidR="003B2560" w:rsidRPr="008D0B64" w:rsidTr="003B2560">
        <w:trPr>
          <w:trHeight w:val="555"/>
          <w:jc w:val="center"/>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b/>
                <w:bCs/>
                <w:sz w:val="16"/>
                <w:szCs w:val="16"/>
                <w:lang w:val="es-ES" w:eastAsia="es-ES"/>
              </w:rPr>
            </w:pPr>
            <w:r w:rsidRPr="008D0B64">
              <w:rPr>
                <w:rFonts w:ascii="Times New Roman" w:eastAsia="Times New Roman" w:hAnsi="Times New Roman" w:cs="Times New Roman"/>
                <w:b/>
                <w:bCs/>
                <w:sz w:val="16"/>
                <w:szCs w:val="16"/>
                <w:lang w:val="es-ES" w:eastAsia="es-ES"/>
              </w:rPr>
              <w:t>Grado</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b/>
                <w:bCs/>
                <w:sz w:val="16"/>
                <w:szCs w:val="16"/>
                <w:lang w:val="es-ES" w:eastAsia="es-ES"/>
              </w:rPr>
            </w:pPr>
            <w:r w:rsidRPr="008D0B64">
              <w:rPr>
                <w:rFonts w:ascii="Times New Roman" w:eastAsia="Times New Roman" w:hAnsi="Times New Roman" w:cs="Times New Roman"/>
                <w:b/>
                <w:bCs/>
                <w:sz w:val="16"/>
                <w:szCs w:val="16"/>
                <w:lang w:val="es-ES" w:eastAsia="es-ES"/>
              </w:rPr>
              <w:t>Desde</w:t>
            </w:r>
            <w:r>
              <w:rPr>
                <w:rFonts w:ascii="Times New Roman" w:eastAsia="Times New Roman" w:hAnsi="Times New Roman" w:cs="Times New Roman"/>
                <w:b/>
                <w:bCs/>
                <w:sz w:val="16"/>
                <w:szCs w:val="16"/>
                <w:lang w:val="es-ES" w:eastAsia="es-ES"/>
              </w:rPr>
              <w:t xml:space="preserve"> euros</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b/>
                <w:bCs/>
                <w:sz w:val="16"/>
                <w:szCs w:val="16"/>
                <w:lang w:val="es-ES" w:eastAsia="es-ES"/>
              </w:rPr>
            </w:pPr>
            <w:r w:rsidRPr="008D0B64">
              <w:rPr>
                <w:rFonts w:ascii="Times New Roman" w:eastAsia="Times New Roman" w:hAnsi="Times New Roman" w:cs="Times New Roman"/>
                <w:b/>
                <w:bCs/>
                <w:sz w:val="16"/>
                <w:szCs w:val="16"/>
                <w:lang w:val="es-ES" w:eastAsia="es-ES"/>
              </w:rPr>
              <w:t>Órgano contratación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b/>
                <w:bCs/>
                <w:sz w:val="16"/>
                <w:szCs w:val="16"/>
                <w:lang w:val="es-ES" w:eastAsia="es-ES"/>
              </w:rPr>
            </w:pPr>
            <w:r w:rsidRPr="008D0B64">
              <w:rPr>
                <w:rFonts w:ascii="Times New Roman" w:eastAsia="Times New Roman" w:hAnsi="Times New Roman" w:cs="Times New Roman"/>
                <w:b/>
                <w:bCs/>
                <w:sz w:val="16"/>
                <w:szCs w:val="16"/>
                <w:lang w:val="es-ES" w:eastAsia="es-ES"/>
              </w:rPr>
              <w:t>Licitación</w:t>
            </w:r>
          </w:p>
        </w:tc>
      </w:tr>
      <w:tr w:rsidR="003B2560" w:rsidRPr="00C17960" w:rsidTr="003B2560">
        <w:trPr>
          <w:trHeight w:val="390"/>
          <w:jc w:val="center"/>
        </w:trPr>
        <w:tc>
          <w:tcPr>
            <w:tcW w:w="2840" w:type="dxa"/>
            <w:gridSpan w:val="2"/>
            <w:tcBorders>
              <w:top w:val="nil"/>
              <w:left w:val="nil"/>
              <w:bottom w:val="nil"/>
              <w:right w:val="nil"/>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b/>
                <w:bCs/>
                <w:sz w:val="16"/>
                <w:szCs w:val="16"/>
                <w:lang w:val="es-ES" w:eastAsia="es-ES"/>
              </w:rPr>
            </w:pPr>
            <w:r w:rsidRPr="008D0B64">
              <w:rPr>
                <w:rFonts w:ascii="Times New Roman" w:eastAsia="Times New Roman" w:hAnsi="Times New Roman" w:cs="Times New Roman"/>
                <w:b/>
                <w:bCs/>
                <w:sz w:val="16"/>
                <w:szCs w:val="16"/>
                <w:lang w:val="es-ES" w:eastAsia="es-ES"/>
              </w:rPr>
              <w:t>Contratos de servicios y suministros</w:t>
            </w:r>
          </w:p>
        </w:tc>
        <w:tc>
          <w:tcPr>
            <w:tcW w:w="1740" w:type="dxa"/>
            <w:tcBorders>
              <w:top w:val="nil"/>
              <w:left w:val="nil"/>
              <w:bottom w:val="nil"/>
              <w:right w:val="nil"/>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b/>
                <w:bCs/>
                <w:sz w:val="16"/>
                <w:szCs w:val="16"/>
                <w:lang w:val="es-ES" w:eastAsia="es-ES"/>
              </w:rPr>
            </w:pPr>
          </w:p>
        </w:tc>
        <w:tc>
          <w:tcPr>
            <w:tcW w:w="1720" w:type="dxa"/>
            <w:tcBorders>
              <w:top w:val="nil"/>
              <w:left w:val="nil"/>
              <w:bottom w:val="nil"/>
              <w:right w:val="nil"/>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b/>
                <w:bCs/>
                <w:sz w:val="16"/>
                <w:szCs w:val="16"/>
                <w:lang w:val="es-ES" w:eastAsia="es-ES"/>
              </w:rPr>
            </w:pPr>
          </w:p>
        </w:tc>
      </w:tr>
      <w:tr w:rsidR="003B2560" w:rsidRPr="008D0B64" w:rsidTr="003B2560">
        <w:trPr>
          <w:trHeight w:val="390"/>
          <w:jc w:val="center"/>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A</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Pr>
                <w:rFonts w:ascii="Times New Roman" w:eastAsia="Times New Roman" w:hAnsi="Times New Roman" w:cs="Times New Roman"/>
                <w:sz w:val="16"/>
                <w:szCs w:val="16"/>
                <w:lang w:val="es-ES" w:eastAsia="es-ES"/>
              </w:rPr>
              <w:t>Hasta</w:t>
            </w:r>
            <w:r w:rsidRPr="008D0B64">
              <w:rPr>
                <w:rFonts w:ascii="Times New Roman" w:eastAsia="Times New Roman" w:hAnsi="Times New Roman" w:cs="Times New Roman"/>
                <w:sz w:val="16"/>
                <w:szCs w:val="16"/>
                <w:lang w:val="es-ES" w:eastAsia="es-ES"/>
              </w:rPr>
              <w:t xml:space="preserve"> 15.000</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Directora Gerente</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Adjudicación directa</w:t>
            </w:r>
          </w:p>
        </w:tc>
      </w:tr>
      <w:tr w:rsidR="003B2560" w:rsidRPr="008D0B64" w:rsidTr="003B2560">
        <w:trPr>
          <w:trHeight w:val="555"/>
          <w:jc w:val="center"/>
        </w:trPr>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B</w:t>
            </w:r>
          </w:p>
        </w:tc>
        <w:tc>
          <w:tcPr>
            <w:tcW w:w="184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 xml:space="preserve">Más de 15.000 hasta 18.000 </w:t>
            </w:r>
          </w:p>
        </w:tc>
        <w:tc>
          <w:tcPr>
            <w:tcW w:w="174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Directora Gerente</w:t>
            </w:r>
          </w:p>
        </w:tc>
        <w:tc>
          <w:tcPr>
            <w:tcW w:w="172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3 ofertas</w:t>
            </w:r>
          </w:p>
        </w:tc>
      </w:tr>
      <w:tr w:rsidR="003B2560" w:rsidRPr="008D0B64" w:rsidTr="003B2560">
        <w:trPr>
          <w:trHeight w:val="495"/>
          <w:jc w:val="center"/>
        </w:trPr>
        <w:tc>
          <w:tcPr>
            <w:tcW w:w="1000" w:type="dxa"/>
            <w:vMerge/>
            <w:tcBorders>
              <w:top w:val="nil"/>
              <w:left w:val="single" w:sz="4" w:space="0" w:color="auto"/>
              <w:bottom w:val="single" w:sz="4" w:space="0" w:color="000000"/>
              <w:right w:val="single" w:sz="4" w:space="0" w:color="auto"/>
            </w:tcBorders>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p>
        </w:tc>
        <w:tc>
          <w:tcPr>
            <w:tcW w:w="184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Más de 18.000 hasta 100.000</w:t>
            </w:r>
          </w:p>
        </w:tc>
        <w:tc>
          <w:tcPr>
            <w:tcW w:w="174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Consejo Administración</w:t>
            </w:r>
          </w:p>
        </w:tc>
        <w:tc>
          <w:tcPr>
            <w:tcW w:w="172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3 ofertas</w:t>
            </w:r>
          </w:p>
        </w:tc>
      </w:tr>
      <w:tr w:rsidR="003B2560" w:rsidRPr="008D0B64" w:rsidTr="003B2560">
        <w:trPr>
          <w:trHeight w:val="48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C</w:t>
            </w:r>
          </w:p>
        </w:tc>
        <w:tc>
          <w:tcPr>
            <w:tcW w:w="184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Más de 100.000 hasta 300.000</w:t>
            </w:r>
          </w:p>
        </w:tc>
        <w:tc>
          <w:tcPr>
            <w:tcW w:w="174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Consejo Administración</w:t>
            </w:r>
          </w:p>
        </w:tc>
        <w:tc>
          <w:tcPr>
            <w:tcW w:w="172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Abierto simplificado, restringido, negociado</w:t>
            </w:r>
          </w:p>
        </w:tc>
      </w:tr>
      <w:tr w:rsidR="003B2560" w:rsidRPr="008D0B64" w:rsidTr="003B2560">
        <w:trPr>
          <w:trHeight w:val="390"/>
          <w:jc w:val="center"/>
        </w:trPr>
        <w:tc>
          <w:tcPr>
            <w:tcW w:w="1000" w:type="dxa"/>
            <w:tcBorders>
              <w:top w:val="nil"/>
              <w:left w:val="single" w:sz="4" w:space="0" w:color="auto"/>
              <w:bottom w:val="single" w:sz="4" w:space="0" w:color="auto"/>
              <w:right w:val="nil"/>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D</w:t>
            </w:r>
          </w:p>
        </w:tc>
        <w:tc>
          <w:tcPr>
            <w:tcW w:w="1840" w:type="dxa"/>
            <w:tcBorders>
              <w:top w:val="nil"/>
              <w:left w:val="single" w:sz="4" w:space="0" w:color="auto"/>
              <w:bottom w:val="single" w:sz="4" w:space="0" w:color="auto"/>
              <w:right w:val="nil"/>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Más de 300.000 €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Consejo Administración</w:t>
            </w:r>
          </w:p>
        </w:tc>
        <w:tc>
          <w:tcPr>
            <w:tcW w:w="172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Abierto</w:t>
            </w:r>
          </w:p>
        </w:tc>
      </w:tr>
      <w:tr w:rsidR="003B2560" w:rsidRPr="008D0B64" w:rsidTr="003B2560">
        <w:trPr>
          <w:trHeight w:val="390"/>
          <w:jc w:val="center"/>
        </w:trPr>
        <w:tc>
          <w:tcPr>
            <w:tcW w:w="2840" w:type="dxa"/>
            <w:gridSpan w:val="2"/>
            <w:tcBorders>
              <w:top w:val="nil"/>
              <w:left w:val="nil"/>
              <w:bottom w:val="nil"/>
              <w:right w:val="nil"/>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b/>
                <w:bCs/>
                <w:sz w:val="16"/>
                <w:szCs w:val="16"/>
                <w:lang w:val="es-ES" w:eastAsia="es-ES"/>
              </w:rPr>
            </w:pPr>
            <w:r w:rsidRPr="008D0B64">
              <w:rPr>
                <w:rFonts w:ascii="Times New Roman" w:eastAsia="Times New Roman" w:hAnsi="Times New Roman" w:cs="Times New Roman"/>
                <w:b/>
                <w:bCs/>
                <w:sz w:val="16"/>
                <w:szCs w:val="16"/>
                <w:lang w:val="es-ES" w:eastAsia="es-ES"/>
              </w:rPr>
              <w:t>Contratos de obras</w:t>
            </w:r>
          </w:p>
        </w:tc>
        <w:tc>
          <w:tcPr>
            <w:tcW w:w="1740" w:type="dxa"/>
            <w:tcBorders>
              <w:top w:val="nil"/>
              <w:left w:val="nil"/>
              <w:bottom w:val="nil"/>
              <w:right w:val="nil"/>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b/>
                <w:bCs/>
                <w:sz w:val="16"/>
                <w:szCs w:val="16"/>
                <w:lang w:val="es-ES" w:eastAsia="es-ES"/>
              </w:rPr>
            </w:pPr>
          </w:p>
        </w:tc>
        <w:tc>
          <w:tcPr>
            <w:tcW w:w="1720" w:type="dxa"/>
            <w:tcBorders>
              <w:top w:val="nil"/>
              <w:left w:val="nil"/>
              <w:bottom w:val="nil"/>
              <w:right w:val="nil"/>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b/>
                <w:bCs/>
                <w:sz w:val="16"/>
                <w:szCs w:val="16"/>
                <w:lang w:val="es-ES" w:eastAsia="es-ES"/>
              </w:rPr>
            </w:pPr>
          </w:p>
        </w:tc>
      </w:tr>
      <w:tr w:rsidR="003B2560" w:rsidRPr="008D0B64" w:rsidTr="003B2560">
        <w:trPr>
          <w:trHeight w:val="390"/>
          <w:jc w:val="center"/>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A</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Pr>
                <w:rFonts w:ascii="Times New Roman" w:eastAsia="Times New Roman" w:hAnsi="Times New Roman" w:cs="Times New Roman"/>
                <w:sz w:val="16"/>
                <w:szCs w:val="16"/>
                <w:lang w:val="es-ES" w:eastAsia="es-ES"/>
              </w:rPr>
              <w:t>Hasta</w:t>
            </w:r>
            <w:r w:rsidRPr="008D0B64">
              <w:rPr>
                <w:rFonts w:ascii="Times New Roman" w:eastAsia="Times New Roman" w:hAnsi="Times New Roman" w:cs="Times New Roman"/>
                <w:sz w:val="16"/>
                <w:szCs w:val="16"/>
                <w:lang w:val="es-ES" w:eastAsia="es-ES"/>
              </w:rPr>
              <w:t xml:space="preserve"> 40.000</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Directora Gerente</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Adjudicación directa</w:t>
            </w:r>
          </w:p>
        </w:tc>
      </w:tr>
      <w:tr w:rsidR="003B2560" w:rsidRPr="008D0B64" w:rsidTr="003B2560">
        <w:trPr>
          <w:trHeight w:val="495"/>
          <w:jc w:val="center"/>
        </w:trPr>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B</w:t>
            </w:r>
          </w:p>
        </w:tc>
        <w:tc>
          <w:tcPr>
            <w:tcW w:w="184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Más de 40.000 hasta 50.000</w:t>
            </w:r>
          </w:p>
        </w:tc>
        <w:tc>
          <w:tcPr>
            <w:tcW w:w="174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Directora Gerente</w:t>
            </w:r>
          </w:p>
        </w:tc>
        <w:tc>
          <w:tcPr>
            <w:tcW w:w="172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3 ofertas</w:t>
            </w:r>
          </w:p>
        </w:tc>
      </w:tr>
      <w:tr w:rsidR="003B2560" w:rsidRPr="008D0B64" w:rsidTr="003B2560">
        <w:trPr>
          <w:trHeight w:val="495"/>
          <w:jc w:val="center"/>
        </w:trPr>
        <w:tc>
          <w:tcPr>
            <w:tcW w:w="1000" w:type="dxa"/>
            <w:vMerge/>
            <w:tcBorders>
              <w:top w:val="nil"/>
              <w:left w:val="single" w:sz="4" w:space="0" w:color="auto"/>
              <w:bottom w:val="single" w:sz="4" w:space="0" w:color="000000"/>
              <w:right w:val="single" w:sz="4" w:space="0" w:color="auto"/>
            </w:tcBorders>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p>
        </w:tc>
        <w:tc>
          <w:tcPr>
            <w:tcW w:w="184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Más de 50.000 hasta 200.000</w:t>
            </w:r>
          </w:p>
        </w:tc>
        <w:tc>
          <w:tcPr>
            <w:tcW w:w="174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Consejo Administración</w:t>
            </w:r>
          </w:p>
        </w:tc>
        <w:tc>
          <w:tcPr>
            <w:tcW w:w="172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Abierto simplificado, restringido, negociado</w:t>
            </w:r>
          </w:p>
        </w:tc>
      </w:tr>
      <w:tr w:rsidR="003B2560" w:rsidRPr="008D0B64" w:rsidTr="003B2560">
        <w:trPr>
          <w:trHeight w:val="48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C</w:t>
            </w:r>
          </w:p>
        </w:tc>
        <w:tc>
          <w:tcPr>
            <w:tcW w:w="184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Más de 200.000 hasta 500.000</w:t>
            </w:r>
          </w:p>
        </w:tc>
        <w:tc>
          <w:tcPr>
            <w:tcW w:w="174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Consejo Administración</w:t>
            </w:r>
          </w:p>
        </w:tc>
        <w:tc>
          <w:tcPr>
            <w:tcW w:w="1720" w:type="dxa"/>
            <w:tcBorders>
              <w:top w:val="nil"/>
              <w:left w:val="nil"/>
              <w:bottom w:val="single" w:sz="4" w:space="0" w:color="auto"/>
              <w:right w:val="single" w:sz="4" w:space="0" w:color="auto"/>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Abierto simplificado</w:t>
            </w:r>
          </w:p>
        </w:tc>
      </w:tr>
      <w:tr w:rsidR="003B2560" w:rsidRPr="008D0B64" w:rsidTr="003B2560">
        <w:trPr>
          <w:trHeight w:val="390"/>
          <w:jc w:val="center"/>
        </w:trPr>
        <w:tc>
          <w:tcPr>
            <w:tcW w:w="1000" w:type="dxa"/>
            <w:tcBorders>
              <w:top w:val="nil"/>
              <w:left w:val="single" w:sz="4" w:space="0" w:color="auto"/>
              <w:bottom w:val="single" w:sz="4" w:space="0" w:color="auto"/>
              <w:right w:val="nil"/>
            </w:tcBorders>
            <w:shd w:val="clear" w:color="auto" w:fill="auto"/>
            <w:vAlign w:val="center"/>
            <w:hideMark/>
          </w:tcPr>
          <w:p w:rsidR="003B2560" w:rsidRPr="008D0B64" w:rsidRDefault="003B2560" w:rsidP="003B2560">
            <w:pPr>
              <w:widowControl/>
              <w:autoSpaceDE/>
              <w:autoSpaceDN/>
              <w:jc w:val="center"/>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D</w:t>
            </w:r>
          </w:p>
        </w:tc>
        <w:tc>
          <w:tcPr>
            <w:tcW w:w="1840" w:type="dxa"/>
            <w:tcBorders>
              <w:top w:val="nil"/>
              <w:left w:val="single" w:sz="4" w:space="0" w:color="auto"/>
              <w:bottom w:val="single" w:sz="4" w:space="0" w:color="auto"/>
              <w:right w:val="nil"/>
            </w:tcBorders>
            <w:shd w:val="clear" w:color="auto" w:fill="auto"/>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Más de 500.000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Consejo Administración</w:t>
            </w:r>
          </w:p>
        </w:tc>
        <w:tc>
          <w:tcPr>
            <w:tcW w:w="1720" w:type="dxa"/>
            <w:tcBorders>
              <w:top w:val="nil"/>
              <w:left w:val="nil"/>
              <w:bottom w:val="single" w:sz="4" w:space="0" w:color="auto"/>
              <w:right w:val="single" w:sz="4" w:space="0" w:color="auto"/>
            </w:tcBorders>
            <w:shd w:val="clear" w:color="auto" w:fill="auto"/>
            <w:noWrap/>
            <w:vAlign w:val="center"/>
            <w:hideMark/>
          </w:tcPr>
          <w:p w:rsidR="003B2560" w:rsidRPr="008D0B64" w:rsidRDefault="003B2560" w:rsidP="003B2560">
            <w:pPr>
              <w:widowControl/>
              <w:autoSpaceDE/>
              <w:autoSpaceDN/>
              <w:rPr>
                <w:rFonts w:ascii="Times New Roman" w:eastAsia="Times New Roman" w:hAnsi="Times New Roman" w:cs="Times New Roman"/>
                <w:sz w:val="16"/>
                <w:szCs w:val="16"/>
                <w:lang w:val="es-ES" w:eastAsia="es-ES"/>
              </w:rPr>
            </w:pPr>
            <w:r w:rsidRPr="008D0B64">
              <w:rPr>
                <w:rFonts w:ascii="Times New Roman" w:eastAsia="Times New Roman" w:hAnsi="Times New Roman" w:cs="Times New Roman"/>
                <w:sz w:val="16"/>
                <w:szCs w:val="16"/>
                <w:lang w:val="es-ES" w:eastAsia="es-ES"/>
              </w:rPr>
              <w:t>Abierto</w:t>
            </w:r>
          </w:p>
        </w:tc>
      </w:tr>
    </w:tbl>
    <w:p w:rsidR="009403E0" w:rsidRDefault="009403E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3B2560" w:rsidRDefault="009403E0" w:rsidP="003B2560">
      <w:pPr>
        <w:pStyle w:val="Textoindependiente"/>
        <w:numPr>
          <w:ilvl w:val="1"/>
          <w:numId w:val="2"/>
        </w:numPr>
        <w:spacing w:line="237" w:lineRule="auto"/>
        <w:ind w:left="1418" w:right="108" w:hanging="709"/>
        <w:jc w:val="both"/>
        <w:rPr>
          <w:rFonts w:ascii="Times New Roman" w:hAnsi="Times New Roman" w:cs="Times New Roman"/>
          <w:sz w:val="24"/>
          <w:szCs w:val="24"/>
          <w:lang w:val="es-ES"/>
        </w:rPr>
      </w:pPr>
      <w:r w:rsidRPr="003B2560">
        <w:rPr>
          <w:rFonts w:ascii="Times New Roman" w:hAnsi="Times New Roman" w:cs="Times New Roman"/>
          <w:b/>
          <w:sz w:val="24"/>
          <w:szCs w:val="24"/>
          <w:lang w:val="es-ES"/>
        </w:rPr>
        <w:t>Procedimientos de Adjudicación</w:t>
      </w:r>
      <w:r w:rsidRPr="00B234F4">
        <w:rPr>
          <w:rFonts w:ascii="Times New Roman" w:hAnsi="Times New Roman" w:cs="Times New Roman"/>
          <w:sz w:val="24"/>
          <w:szCs w:val="24"/>
          <w:lang w:val="es-ES"/>
        </w:rPr>
        <w:t>.</w:t>
      </w:r>
    </w:p>
    <w:p w:rsidR="003B2560" w:rsidRDefault="003B2560" w:rsidP="003B2560">
      <w:pPr>
        <w:pStyle w:val="Textoindependiente"/>
        <w:spacing w:line="237" w:lineRule="auto"/>
        <w:ind w:left="1418" w:right="108"/>
        <w:jc w:val="both"/>
        <w:rPr>
          <w:rFonts w:ascii="Times New Roman" w:hAnsi="Times New Roman" w:cs="Times New Roman"/>
          <w:sz w:val="24"/>
          <w:szCs w:val="24"/>
          <w:lang w:val="es-ES"/>
        </w:rPr>
      </w:pPr>
    </w:p>
    <w:p w:rsidR="003B2560" w:rsidRDefault="009403E0" w:rsidP="003B2560">
      <w:pPr>
        <w:pStyle w:val="Textoindependiente"/>
        <w:spacing w:line="237" w:lineRule="auto"/>
        <w:ind w:left="1418"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t>CULTESA adjudicará los contratos de acuerdo con los siguientes procedimientos:</w:t>
      </w:r>
    </w:p>
    <w:p w:rsidR="003B2560" w:rsidRDefault="003B2560" w:rsidP="003B2560">
      <w:pPr>
        <w:pStyle w:val="Textoindependiente"/>
        <w:spacing w:line="237" w:lineRule="auto"/>
        <w:ind w:left="1418" w:right="108"/>
        <w:jc w:val="both"/>
        <w:rPr>
          <w:rFonts w:ascii="Times New Roman" w:hAnsi="Times New Roman" w:cs="Times New Roman"/>
          <w:sz w:val="24"/>
          <w:szCs w:val="24"/>
          <w:lang w:val="es-ES"/>
        </w:rPr>
      </w:pPr>
    </w:p>
    <w:p w:rsidR="003B2560" w:rsidRDefault="009403E0" w:rsidP="003B2560">
      <w:pPr>
        <w:pStyle w:val="Textoindependiente"/>
        <w:numPr>
          <w:ilvl w:val="0"/>
          <w:numId w:val="14"/>
        </w:numPr>
        <w:spacing w:line="237" w:lineRule="auto"/>
        <w:ind w:right="108"/>
        <w:jc w:val="both"/>
        <w:rPr>
          <w:rFonts w:ascii="Times New Roman" w:hAnsi="Times New Roman" w:cs="Times New Roman"/>
          <w:sz w:val="24"/>
          <w:szCs w:val="24"/>
          <w:lang w:val="es-ES"/>
        </w:rPr>
      </w:pPr>
      <w:r w:rsidRPr="00B234F4">
        <w:rPr>
          <w:rFonts w:ascii="Times New Roman" w:hAnsi="Times New Roman" w:cs="Times New Roman"/>
          <w:sz w:val="24"/>
          <w:szCs w:val="24"/>
          <w:lang w:val="es-ES"/>
        </w:rPr>
        <w:t xml:space="preserve">Los contratos del </w:t>
      </w:r>
      <w:r w:rsidR="000D7754">
        <w:rPr>
          <w:rFonts w:ascii="Times New Roman" w:hAnsi="Times New Roman" w:cs="Times New Roman"/>
          <w:sz w:val="24"/>
          <w:szCs w:val="24"/>
          <w:lang w:val="es-ES"/>
        </w:rPr>
        <w:t>G</w:t>
      </w:r>
      <w:r w:rsidRPr="00B234F4">
        <w:rPr>
          <w:rFonts w:ascii="Times New Roman" w:hAnsi="Times New Roman" w:cs="Times New Roman"/>
          <w:sz w:val="24"/>
          <w:szCs w:val="24"/>
          <w:lang w:val="es-ES"/>
        </w:rPr>
        <w:t>rado A podrán adjudicarse directamente a cualquier persona con capacidad de obrar y que cuente con la habilitación que, en su caso, sea necesaria para realizar la prestación objeto del contrato.</w:t>
      </w:r>
    </w:p>
    <w:p w:rsidR="003B2560" w:rsidRDefault="003B2560" w:rsidP="003B2560">
      <w:pPr>
        <w:pStyle w:val="Textoindependiente"/>
        <w:spacing w:line="237" w:lineRule="auto"/>
        <w:ind w:left="1778" w:right="108"/>
        <w:jc w:val="both"/>
        <w:rPr>
          <w:rFonts w:ascii="Times New Roman" w:hAnsi="Times New Roman" w:cs="Times New Roman"/>
          <w:sz w:val="24"/>
          <w:szCs w:val="24"/>
          <w:lang w:val="es-ES"/>
        </w:rPr>
      </w:pPr>
    </w:p>
    <w:p w:rsidR="000D7754" w:rsidRDefault="009403E0" w:rsidP="003B2560">
      <w:pPr>
        <w:pStyle w:val="Textoindependiente"/>
        <w:numPr>
          <w:ilvl w:val="0"/>
          <w:numId w:val="14"/>
        </w:numPr>
        <w:spacing w:line="237" w:lineRule="auto"/>
        <w:ind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t>Contratos del Grado B referidos a contratos de suministros, servicios y de obras hasta 50.000€:</w:t>
      </w:r>
    </w:p>
    <w:p w:rsidR="000D7754" w:rsidRDefault="000D7754" w:rsidP="000D7754">
      <w:pPr>
        <w:pStyle w:val="Prrafodelista"/>
      </w:pPr>
    </w:p>
    <w:p w:rsidR="003B2560" w:rsidRDefault="009403E0" w:rsidP="000D7754">
      <w:pPr>
        <w:pStyle w:val="Textoindependiente"/>
        <w:spacing w:line="237" w:lineRule="auto"/>
        <w:ind w:left="2268"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t xml:space="preserve">Se solicitarán, al menos, tres propuestas a personas </w:t>
      </w:r>
      <w:proofErr w:type="gramStart"/>
      <w:r w:rsidRPr="003B2560">
        <w:rPr>
          <w:rFonts w:ascii="Times New Roman" w:hAnsi="Times New Roman" w:cs="Times New Roman"/>
          <w:sz w:val="24"/>
          <w:szCs w:val="24"/>
          <w:lang w:val="es-ES"/>
        </w:rPr>
        <w:t>relacionados</w:t>
      </w:r>
      <w:proofErr w:type="gramEnd"/>
      <w:r w:rsidRPr="003B2560">
        <w:rPr>
          <w:rFonts w:ascii="Times New Roman" w:hAnsi="Times New Roman" w:cs="Times New Roman"/>
          <w:sz w:val="24"/>
          <w:szCs w:val="24"/>
          <w:lang w:val="es-ES"/>
        </w:rPr>
        <w:t xml:space="preserve"> con el objeto o prestaciones a contratar, adjudicándose a la mejor oferta, de acuerdo con el pliego o carta de pedido preparado para la licitación.</w:t>
      </w:r>
    </w:p>
    <w:p w:rsidR="003B2560" w:rsidRDefault="003B2560" w:rsidP="003B2560">
      <w:pPr>
        <w:pStyle w:val="Prrafodelista"/>
      </w:pPr>
    </w:p>
    <w:p w:rsidR="003B2560" w:rsidRDefault="009403E0" w:rsidP="003B2560">
      <w:pPr>
        <w:pStyle w:val="Textoindependiente"/>
        <w:numPr>
          <w:ilvl w:val="0"/>
          <w:numId w:val="14"/>
        </w:numPr>
        <w:spacing w:line="237" w:lineRule="auto"/>
        <w:ind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t>Contratos del Grado B referidos a obras, y contratos del Grado C tanto referidos a obras como a suministros y servicios:</w:t>
      </w:r>
    </w:p>
    <w:p w:rsidR="003B2560" w:rsidRDefault="003B2560" w:rsidP="003B2560">
      <w:pPr>
        <w:pStyle w:val="Prrafodelista"/>
      </w:pPr>
    </w:p>
    <w:p w:rsidR="003B2560" w:rsidRDefault="009403E0" w:rsidP="000D7754">
      <w:pPr>
        <w:pStyle w:val="Textoindependiente"/>
        <w:spacing w:line="237" w:lineRule="auto"/>
        <w:ind w:left="2268"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t>El órgano de contratación podrá optar por aplicar los criterios similares a los contenidos en el artículo 159 de la LCSP, referido al procedimiento abierto simplificado, o los enunciados en el artículo 160, sobre el procedimiento restringido, en ambos casos con las especificaciones o adaptaciones que se contengan en el pliego de condiciones que, necesariamente, deberán ser incluidas en la información que se facilite a los interesados en participar.</w:t>
      </w:r>
    </w:p>
    <w:p w:rsidR="003B2560" w:rsidRDefault="003B2560" w:rsidP="003B2560">
      <w:pPr>
        <w:pStyle w:val="Textoindependiente"/>
        <w:spacing w:line="237" w:lineRule="auto"/>
        <w:ind w:left="1778" w:right="108"/>
        <w:jc w:val="both"/>
        <w:rPr>
          <w:rFonts w:ascii="Times New Roman" w:hAnsi="Times New Roman" w:cs="Times New Roman"/>
          <w:sz w:val="24"/>
          <w:szCs w:val="24"/>
          <w:lang w:val="es-ES"/>
        </w:rPr>
      </w:pPr>
    </w:p>
    <w:p w:rsidR="000D7754" w:rsidRDefault="000D7754" w:rsidP="003B2560">
      <w:pPr>
        <w:pStyle w:val="Textoindependiente"/>
        <w:spacing w:line="237" w:lineRule="auto"/>
        <w:ind w:left="1778" w:right="108"/>
        <w:jc w:val="both"/>
        <w:rPr>
          <w:rFonts w:ascii="Times New Roman" w:hAnsi="Times New Roman" w:cs="Times New Roman"/>
          <w:sz w:val="24"/>
          <w:szCs w:val="24"/>
          <w:lang w:val="es-ES"/>
        </w:rPr>
      </w:pPr>
    </w:p>
    <w:p w:rsidR="003B2560" w:rsidRDefault="009403E0" w:rsidP="003B2560">
      <w:pPr>
        <w:pStyle w:val="Textoindependiente"/>
        <w:spacing w:line="237" w:lineRule="auto"/>
        <w:ind w:left="1778" w:right="108"/>
        <w:jc w:val="both"/>
        <w:rPr>
          <w:rFonts w:ascii="Times New Roman" w:hAnsi="Times New Roman" w:cs="Times New Roman"/>
          <w:sz w:val="24"/>
          <w:szCs w:val="24"/>
          <w:lang w:val="es-ES"/>
        </w:rPr>
      </w:pPr>
      <w:r w:rsidRPr="00B234F4">
        <w:rPr>
          <w:rFonts w:ascii="Times New Roman" w:hAnsi="Times New Roman" w:cs="Times New Roman"/>
          <w:sz w:val="24"/>
          <w:szCs w:val="24"/>
          <w:lang w:val="es-ES"/>
        </w:rPr>
        <w:lastRenderedPageBreak/>
        <w:t>Tanto en los contratos del Grado B, como en los del Grado C, de así acordarlo justificadamente el órgano de contratación, se podrá utilizar un procedimiento que conlleve negociación de las condiciones del contrato con uno o varios candidatos.</w:t>
      </w:r>
    </w:p>
    <w:p w:rsidR="003B2560" w:rsidRDefault="003B2560" w:rsidP="003B2560">
      <w:pPr>
        <w:pStyle w:val="Textoindependiente"/>
        <w:spacing w:line="237" w:lineRule="auto"/>
        <w:ind w:left="1778" w:right="108"/>
        <w:jc w:val="both"/>
        <w:rPr>
          <w:rFonts w:ascii="Times New Roman" w:hAnsi="Times New Roman" w:cs="Times New Roman"/>
          <w:sz w:val="24"/>
          <w:szCs w:val="24"/>
          <w:lang w:val="es-ES"/>
        </w:rPr>
      </w:pPr>
    </w:p>
    <w:p w:rsidR="003B2560" w:rsidRDefault="009403E0" w:rsidP="003B2560">
      <w:pPr>
        <w:pStyle w:val="Textoindependiente"/>
        <w:spacing w:line="237" w:lineRule="auto"/>
        <w:ind w:left="177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En el pliego de cláusulas se determinarán los aspectos económicos y técnicos que, en su caso, hayan de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ser objeto de negociación con los candidatos; la descripción de las necesidades de los órganos de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contratación y de las características exigidas para los suministros, las obras o los servicios que hayan de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contratarse; el procedimiento que se seguirá para negociar, que en todo momento garantizará la máxima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transparencia de la negociación, la publicidad de la misma y la no discriminación entre los licitadores que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participen; los elementos de la prestación objeto del contrato que constituyen los requisitos mínimos que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han de cumplir todas las ofertas; los criterios de adjudicación.</w:t>
      </w:r>
    </w:p>
    <w:p w:rsidR="003B2560" w:rsidRDefault="003B2560" w:rsidP="003B2560">
      <w:pPr>
        <w:pStyle w:val="Textoindependiente"/>
        <w:spacing w:line="237" w:lineRule="auto"/>
        <w:ind w:left="1778" w:right="108"/>
        <w:jc w:val="both"/>
        <w:rPr>
          <w:rFonts w:ascii="Times New Roman" w:hAnsi="Times New Roman" w:cs="Times New Roman"/>
          <w:sz w:val="24"/>
          <w:szCs w:val="24"/>
          <w:lang w:val="es-ES"/>
        </w:rPr>
      </w:pPr>
    </w:p>
    <w:p w:rsidR="003B2560" w:rsidRDefault="009403E0" w:rsidP="003B2560">
      <w:pPr>
        <w:pStyle w:val="Textoindependiente"/>
        <w:spacing w:line="237" w:lineRule="auto"/>
        <w:ind w:left="177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información facilitada será lo suficientemente precisa como para que los posibles contratistas puedan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identificar la naturaleza y el ámbito de la contratación y decidir si solicitan participar en el procedimiento.</w:t>
      </w:r>
    </w:p>
    <w:p w:rsidR="003B2560" w:rsidRDefault="003B2560" w:rsidP="003B2560">
      <w:pPr>
        <w:pStyle w:val="Textoindependiente"/>
        <w:spacing w:line="237" w:lineRule="auto"/>
        <w:ind w:left="1778" w:right="108"/>
        <w:jc w:val="both"/>
        <w:rPr>
          <w:rFonts w:ascii="Times New Roman" w:hAnsi="Times New Roman" w:cs="Times New Roman"/>
          <w:sz w:val="24"/>
          <w:szCs w:val="24"/>
          <w:lang w:val="es-ES"/>
        </w:rPr>
      </w:pPr>
    </w:p>
    <w:p w:rsidR="003B2560" w:rsidRDefault="009403E0" w:rsidP="003B2560">
      <w:pPr>
        <w:pStyle w:val="Textoindependiente"/>
        <w:spacing w:line="237" w:lineRule="auto"/>
        <w:ind w:left="177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La obligación de publicidad para este tipo de licitación tendrá como excepción </w:t>
      </w:r>
      <w:r w:rsidR="000D7754">
        <w:rPr>
          <w:rFonts w:ascii="Times New Roman" w:hAnsi="Times New Roman" w:cs="Times New Roman"/>
          <w:sz w:val="24"/>
          <w:szCs w:val="24"/>
          <w:lang w:val="es-ES"/>
        </w:rPr>
        <w:t>q</w:t>
      </w:r>
      <w:r w:rsidRPr="006C7097">
        <w:rPr>
          <w:rFonts w:ascii="Times New Roman" w:hAnsi="Times New Roman" w:cs="Times New Roman"/>
          <w:sz w:val="24"/>
          <w:szCs w:val="24"/>
          <w:lang w:val="es-ES"/>
        </w:rPr>
        <w:t>ue en anterior procedimiento de adjudicación con el mismo objeto no se haya presentado ninguna oferta;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ninguna oferta adecuada; ninguna solicitud de participación; o ninguna solicitud de participación adecuada,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siempre que las condiciones iniciales del contrato no se modifiquen sustancialmente, sin que en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ningún caso se pueda incrementar el presupuesto base de licitación.</w:t>
      </w:r>
    </w:p>
    <w:p w:rsidR="003B2560" w:rsidRDefault="003B2560" w:rsidP="003B2560">
      <w:pPr>
        <w:pStyle w:val="Textoindependiente"/>
        <w:spacing w:line="237" w:lineRule="auto"/>
        <w:ind w:left="1778" w:right="108"/>
        <w:jc w:val="both"/>
        <w:rPr>
          <w:rFonts w:ascii="Times New Roman" w:hAnsi="Times New Roman" w:cs="Times New Roman"/>
          <w:sz w:val="24"/>
          <w:szCs w:val="24"/>
          <w:lang w:val="es-ES"/>
        </w:rPr>
      </w:pPr>
    </w:p>
    <w:p w:rsidR="009403E0" w:rsidRDefault="009403E0" w:rsidP="003B2560">
      <w:pPr>
        <w:pStyle w:val="Textoindependiente"/>
        <w:spacing w:line="237" w:lineRule="auto"/>
        <w:ind w:left="177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Se considerará que una oferta no es adecuada cuando no sea pertinente para el contrato, por resultar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manifiestamente insuficiente para satisfacer, sin cambios sustanciales, las necesidades y los requisitos del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órgano de contratación especificados en los pliegos que rigen la contratación. Se considerará que una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solicitud de participación no es adecuada si el empresario de que se trate ha de ser o puede ser excluido</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en virtud de los motivos establecidos de acuerdo con estas Instrucciones u otra normativa directamente</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aplicable al caso, o no satisface los criterios de selección establecidos por el órgano de contratación.</w:t>
      </w:r>
    </w:p>
    <w:p w:rsidR="003B2560" w:rsidRPr="006C7097" w:rsidRDefault="003B2560" w:rsidP="003B2560">
      <w:pPr>
        <w:pStyle w:val="Textoindependiente"/>
        <w:spacing w:line="237" w:lineRule="auto"/>
        <w:ind w:left="1778" w:right="108"/>
        <w:jc w:val="both"/>
        <w:rPr>
          <w:rFonts w:ascii="Times New Roman" w:hAnsi="Times New Roman" w:cs="Times New Roman"/>
          <w:sz w:val="24"/>
          <w:szCs w:val="24"/>
          <w:lang w:val="es-ES"/>
        </w:rPr>
      </w:pPr>
    </w:p>
    <w:p w:rsidR="003B2560" w:rsidRDefault="009403E0" w:rsidP="003B2560">
      <w:pPr>
        <w:pStyle w:val="Textoindependiente"/>
        <w:numPr>
          <w:ilvl w:val="0"/>
          <w:numId w:val="14"/>
        </w:numPr>
        <w:spacing w:line="237" w:lineRule="auto"/>
        <w:ind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Contratos del Grado </w:t>
      </w:r>
      <w:r>
        <w:rPr>
          <w:rFonts w:ascii="Times New Roman" w:hAnsi="Times New Roman" w:cs="Times New Roman"/>
          <w:sz w:val="24"/>
          <w:szCs w:val="24"/>
          <w:lang w:val="es-ES"/>
        </w:rPr>
        <w:t>D</w:t>
      </w:r>
      <w:r w:rsidRPr="006C7097">
        <w:rPr>
          <w:rFonts w:ascii="Times New Roman" w:hAnsi="Times New Roman" w:cs="Times New Roman"/>
          <w:sz w:val="24"/>
          <w:szCs w:val="24"/>
          <w:lang w:val="es-ES"/>
        </w:rPr>
        <w:t>:</w:t>
      </w:r>
    </w:p>
    <w:p w:rsidR="003B2560" w:rsidRDefault="003B2560" w:rsidP="003B2560">
      <w:pPr>
        <w:pStyle w:val="Textoindependiente"/>
        <w:spacing w:line="237" w:lineRule="auto"/>
        <w:ind w:left="1778" w:right="108"/>
        <w:jc w:val="both"/>
        <w:rPr>
          <w:rFonts w:ascii="Times New Roman" w:hAnsi="Times New Roman" w:cs="Times New Roman"/>
          <w:sz w:val="24"/>
          <w:szCs w:val="24"/>
          <w:lang w:val="es-ES"/>
        </w:rPr>
      </w:pPr>
    </w:p>
    <w:p w:rsidR="009403E0" w:rsidRDefault="009403E0" w:rsidP="003B2560">
      <w:pPr>
        <w:pStyle w:val="Textoindependiente"/>
        <w:spacing w:line="237" w:lineRule="auto"/>
        <w:ind w:left="1778"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t>Se establecerá un procedimiento abierto a todo empresario interesado en participar, quedando excluida toda negociación de los términos del contrato con los licitadores.</w:t>
      </w:r>
    </w:p>
    <w:p w:rsidR="003B2560" w:rsidRPr="003B2560" w:rsidRDefault="003B2560" w:rsidP="003B2560">
      <w:pPr>
        <w:pStyle w:val="Textoindependiente"/>
        <w:spacing w:line="237" w:lineRule="auto"/>
        <w:ind w:left="1778" w:right="108"/>
        <w:jc w:val="both"/>
        <w:rPr>
          <w:rFonts w:ascii="Times New Roman" w:hAnsi="Times New Roman" w:cs="Times New Roman"/>
          <w:sz w:val="24"/>
          <w:szCs w:val="24"/>
          <w:lang w:val="es-ES"/>
        </w:rPr>
      </w:pPr>
    </w:p>
    <w:p w:rsidR="003B2560" w:rsidRPr="003B2560" w:rsidRDefault="009403E0" w:rsidP="003B2560">
      <w:pPr>
        <w:pStyle w:val="Textoindependiente"/>
        <w:numPr>
          <w:ilvl w:val="1"/>
          <w:numId w:val="2"/>
        </w:numPr>
        <w:spacing w:line="237" w:lineRule="auto"/>
        <w:ind w:left="1418" w:right="108" w:hanging="709"/>
        <w:jc w:val="both"/>
        <w:rPr>
          <w:rFonts w:ascii="Times New Roman" w:hAnsi="Times New Roman" w:cs="Times New Roman"/>
          <w:b/>
          <w:sz w:val="24"/>
          <w:szCs w:val="24"/>
          <w:lang w:val="es-ES"/>
        </w:rPr>
      </w:pPr>
      <w:r w:rsidRPr="003B2560">
        <w:rPr>
          <w:rFonts w:ascii="Times New Roman" w:hAnsi="Times New Roman" w:cs="Times New Roman"/>
          <w:b/>
          <w:sz w:val="24"/>
          <w:szCs w:val="24"/>
          <w:lang w:val="es-ES"/>
        </w:rPr>
        <w:t>Plazos.</w:t>
      </w:r>
    </w:p>
    <w:p w:rsidR="003B2560" w:rsidRDefault="003B2560" w:rsidP="003B2560">
      <w:pPr>
        <w:pStyle w:val="Textoindependiente"/>
        <w:spacing w:line="237" w:lineRule="auto"/>
        <w:ind w:left="1418" w:right="108"/>
        <w:jc w:val="both"/>
        <w:rPr>
          <w:rFonts w:ascii="Times New Roman" w:hAnsi="Times New Roman" w:cs="Times New Roman"/>
          <w:sz w:val="24"/>
          <w:szCs w:val="24"/>
          <w:lang w:val="es-ES"/>
        </w:rPr>
      </w:pPr>
    </w:p>
    <w:p w:rsidR="003B2560" w:rsidRDefault="009403E0" w:rsidP="003B2560">
      <w:pPr>
        <w:pStyle w:val="Textoindependiente"/>
        <w:spacing w:line="237" w:lineRule="auto"/>
        <w:ind w:left="1418"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t xml:space="preserve">El plazo de presentación de ofertas se fijará por la entidad contratante teniendo en cuenta el tiempo adecuado y razonablemente necesario para la preparación de aquellas, sin que en ningún caso dicho plazo pueda ser inferior a </w:t>
      </w:r>
      <w:r w:rsidR="000D7754" w:rsidRPr="003B2560">
        <w:rPr>
          <w:rFonts w:ascii="Times New Roman" w:hAnsi="Times New Roman" w:cs="Times New Roman"/>
          <w:sz w:val="24"/>
          <w:szCs w:val="24"/>
          <w:lang w:val="es-ES"/>
        </w:rPr>
        <w:t xml:space="preserve">DIEZ </w:t>
      </w:r>
      <w:r w:rsidR="000D7754">
        <w:rPr>
          <w:rFonts w:ascii="Times New Roman" w:hAnsi="Times New Roman" w:cs="Times New Roman"/>
          <w:sz w:val="24"/>
          <w:szCs w:val="24"/>
          <w:lang w:val="es-ES"/>
        </w:rPr>
        <w:t xml:space="preserve">(10) </w:t>
      </w:r>
      <w:r w:rsidR="000D7754" w:rsidRPr="003B2560">
        <w:rPr>
          <w:rFonts w:ascii="Times New Roman" w:hAnsi="Times New Roman" w:cs="Times New Roman"/>
          <w:sz w:val="24"/>
          <w:szCs w:val="24"/>
          <w:lang w:val="es-ES"/>
        </w:rPr>
        <w:t xml:space="preserve">DÍAS </w:t>
      </w:r>
      <w:r w:rsidRPr="003B2560">
        <w:rPr>
          <w:rFonts w:ascii="Times New Roman" w:hAnsi="Times New Roman" w:cs="Times New Roman"/>
          <w:sz w:val="24"/>
          <w:szCs w:val="24"/>
          <w:lang w:val="es-ES"/>
        </w:rPr>
        <w:t>naturales a contar desde la publicación del anuncio de licitación en el perfil de contratante o de la última realizada en un medio de difusión público.</w:t>
      </w:r>
    </w:p>
    <w:p w:rsidR="003B2560" w:rsidRDefault="003B2560" w:rsidP="003B2560">
      <w:pPr>
        <w:pStyle w:val="Textoindependiente"/>
        <w:spacing w:line="237" w:lineRule="auto"/>
        <w:ind w:left="1418" w:right="108"/>
        <w:jc w:val="both"/>
        <w:rPr>
          <w:rFonts w:ascii="Times New Roman" w:hAnsi="Times New Roman" w:cs="Times New Roman"/>
          <w:sz w:val="24"/>
          <w:szCs w:val="24"/>
          <w:lang w:val="es-ES"/>
        </w:rPr>
      </w:pPr>
    </w:p>
    <w:p w:rsidR="000D7754" w:rsidRDefault="000D7754" w:rsidP="003B2560">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3B2560">
      <w:pPr>
        <w:pStyle w:val="Textoindependiente"/>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Por lo tanto, no resultarán de aplicación los plazos que señalan los artículos de la LCSP mencionados en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estas Instrucciones, que se sustituirán por los plazos que se determinen en el anuncio o, en su caso, en el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pliego. Los plazos que se determinen serán, en todo caso, adecuados para permitir a todo posible licitador,</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incluyendo empresas de otros Estados miembros de la Unión Europea, proceder a una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evaluación adecuada y presentar una oferta.</w:t>
      </w:r>
    </w:p>
    <w:p w:rsidR="003B2560" w:rsidRPr="006C7097" w:rsidRDefault="003B2560" w:rsidP="003B2560">
      <w:pPr>
        <w:pStyle w:val="Textoindependiente"/>
        <w:spacing w:line="237" w:lineRule="auto"/>
        <w:ind w:left="1418" w:right="108"/>
        <w:jc w:val="both"/>
        <w:rPr>
          <w:rFonts w:ascii="Times New Roman" w:hAnsi="Times New Roman" w:cs="Times New Roman"/>
          <w:sz w:val="24"/>
          <w:szCs w:val="24"/>
          <w:lang w:val="es-ES"/>
        </w:rPr>
      </w:pPr>
    </w:p>
    <w:p w:rsidR="003B2560" w:rsidRPr="003B2560" w:rsidRDefault="003B2560" w:rsidP="003B2560">
      <w:pPr>
        <w:pStyle w:val="Textoindependiente"/>
        <w:numPr>
          <w:ilvl w:val="1"/>
          <w:numId w:val="2"/>
        </w:numPr>
        <w:spacing w:line="237" w:lineRule="auto"/>
        <w:ind w:left="1418" w:right="108" w:hanging="709"/>
        <w:jc w:val="both"/>
        <w:rPr>
          <w:rFonts w:ascii="Times New Roman" w:hAnsi="Times New Roman" w:cs="Times New Roman"/>
          <w:b/>
          <w:sz w:val="24"/>
          <w:szCs w:val="24"/>
          <w:lang w:val="es-ES"/>
        </w:rPr>
      </w:pPr>
      <w:r w:rsidRPr="003B2560">
        <w:rPr>
          <w:rFonts w:ascii="Times New Roman" w:hAnsi="Times New Roman" w:cs="Times New Roman"/>
          <w:b/>
          <w:sz w:val="24"/>
          <w:szCs w:val="24"/>
          <w:lang w:val="es-ES"/>
        </w:rPr>
        <w:t>F</w:t>
      </w:r>
      <w:r w:rsidR="009403E0" w:rsidRPr="003B2560">
        <w:rPr>
          <w:rFonts w:ascii="Times New Roman" w:hAnsi="Times New Roman" w:cs="Times New Roman"/>
          <w:b/>
          <w:sz w:val="24"/>
          <w:szCs w:val="24"/>
          <w:lang w:val="es-ES"/>
        </w:rPr>
        <w:t>ormalización de los contratos.</w:t>
      </w:r>
    </w:p>
    <w:p w:rsidR="003B2560" w:rsidRDefault="003B2560" w:rsidP="003B2560">
      <w:pPr>
        <w:pStyle w:val="Textoindependiente"/>
        <w:spacing w:line="237" w:lineRule="auto"/>
        <w:ind w:left="1418" w:right="108"/>
        <w:jc w:val="both"/>
        <w:rPr>
          <w:rFonts w:ascii="Times New Roman" w:hAnsi="Times New Roman" w:cs="Times New Roman"/>
          <w:sz w:val="24"/>
          <w:szCs w:val="24"/>
          <w:lang w:val="es-ES"/>
        </w:rPr>
      </w:pPr>
    </w:p>
    <w:p w:rsidR="003B2560" w:rsidRDefault="009403E0" w:rsidP="003B2560">
      <w:pPr>
        <w:pStyle w:val="Textoindependiente"/>
        <w:spacing w:line="237" w:lineRule="auto"/>
        <w:ind w:left="1418"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t>Una vez seleccionado el contratista adjudicatario, se notificará a todos los participantes en el procedimiento, y se publicará en el Perfil del Contratante.</w:t>
      </w:r>
    </w:p>
    <w:p w:rsidR="003B2560" w:rsidRDefault="003B2560" w:rsidP="003B2560">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3B2560">
      <w:pPr>
        <w:pStyle w:val="Textoindependiente"/>
        <w:spacing w:line="237" w:lineRule="auto"/>
        <w:ind w:left="1418"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documentos en los que se formalice el contrato, salvo que ya se encuentren recogidas en los pliegos,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deberán incluir, necesariamente, las siguientes menciones:</w:t>
      </w:r>
    </w:p>
    <w:p w:rsidR="003B2560" w:rsidRPr="006C7097" w:rsidRDefault="003B2560" w:rsidP="003B2560">
      <w:pPr>
        <w:pStyle w:val="Textoindependiente"/>
        <w:spacing w:line="237" w:lineRule="auto"/>
        <w:ind w:left="1418"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identificación de las partes.</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acreditación de la capacidad de los firmantes para suscribir el contrato.</w:t>
      </w:r>
    </w:p>
    <w:p w:rsidR="003B2560" w:rsidRPr="006C7097" w:rsidRDefault="003B2560" w:rsidP="003B2560">
      <w:pPr>
        <w:pStyle w:val="Textoindependiente"/>
        <w:spacing w:line="237" w:lineRule="auto"/>
        <w:ind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Definición del objeto y tipo del contrato.</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Referencia a la legislación aplicable al contrato.</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enumeración de los documentos que integran el contrato. Si así se expresa en el contrato, esta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enumeración podrá estar jerarquizada, ordenándose según el orden de prioridad acordado por las partes,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en cuyo supuesto, y salvo caso de error manifiesto, el orden pactado se utilizará para determinar la</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prevalencia respectiva, en caso de que existan contradicciones entre diversos documentos.</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El precio cierto, o el modo de determinarlo.</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duración del contrato o las fechas estimadas para el comienzo de su ejecución y para su finalización,</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así como la de la prórroga o prórrogas, si estuviesen previstas.</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Las condiciones de recepción, entrega o admisión de las prestaciones.</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Las condiciones de pago.</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supuestos en que procede la modificación, en su caso.</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Los supuestos en que procede la resolución.</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9403E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 xml:space="preserve">La mención a que </w:t>
      </w:r>
      <w:r>
        <w:rPr>
          <w:rFonts w:ascii="Times New Roman" w:hAnsi="Times New Roman" w:cs="Times New Roman"/>
          <w:sz w:val="24"/>
          <w:szCs w:val="24"/>
          <w:lang w:val="es-ES"/>
        </w:rPr>
        <w:t xml:space="preserve">CULTESA </w:t>
      </w:r>
      <w:r w:rsidRPr="006C7097">
        <w:rPr>
          <w:rFonts w:ascii="Times New Roman" w:hAnsi="Times New Roman" w:cs="Times New Roman"/>
          <w:sz w:val="24"/>
          <w:szCs w:val="24"/>
          <w:lang w:val="es-ES"/>
        </w:rPr>
        <w:t>dispone de los medios económicos</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suficientes para el cumplimiento económico del contrato.</w:t>
      </w:r>
    </w:p>
    <w:p w:rsidR="003B2560" w:rsidRPr="006C7097"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3B256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6C7097">
        <w:rPr>
          <w:rFonts w:ascii="Times New Roman" w:hAnsi="Times New Roman" w:cs="Times New Roman"/>
          <w:sz w:val="24"/>
          <w:szCs w:val="24"/>
          <w:lang w:val="es-ES"/>
        </w:rPr>
        <w:t>La extensión objetiva y temporal del deber de confidencialidad que, en su caso, se imponga al</w:t>
      </w:r>
      <w:r>
        <w:rPr>
          <w:rFonts w:ascii="Times New Roman" w:hAnsi="Times New Roman" w:cs="Times New Roman"/>
          <w:sz w:val="24"/>
          <w:szCs w:val="24"/>
          <w:lang w:val="es-ES"/>
        </w:rPr>
        <w:t xml:space="preserve"> </w:t>
      </w:r>
      <w:r w:rsidRPr="006C7097">
        <w:rPr>
          <w:rFonts w:ascii="Times New Roman" w:hAnsi="Times New Roman" w:cs="Times New Roman"/>
          <w:sz w:val="24"/>
          <w:szCs w:val="24"/>
          <w:lang w:val="es-ES"/>
        </w:rPr>
        <w:t>contratista.</w:t>
      </w:r>
    </w:p>
    <w:p w:rsidR="003B2560" w:rsidRDefault="003B2560" w:rsidP="003B2560">
      <w:pPr>
        <w:pStyle w:val="Textoindependiente"/>
        <w:spacing w:line="237" w:lineRule="auto"/>
        <w:ind w:left="1985" w:right="108"/>
        <w:jc w:val="both"/>
        <w:rPr>
          <w:rFonts w:ascii="Times New Roman" w:hAnsi="Times New Roman" w:cs="Times New Roman"/>
          <w:sz w:val="24"/>
          <w:szCs w:val="24"/>
          <w:lang w:val="es-ES"/>
        </w:rPr>
      </w:pPr>
    </w:p>
    <w:p w:rsidR="003B2560" w:rsidRDefault="009403E0" w:rsidP="003B2560">
      <w:pPr>
        <w:pStyle w:val="Textoindependiente"/>
        <w:numPr>
          <w:ilvl w:val="0"/>
          <w:numId w:val="16"/>
        </w:numPr>
        <w:spacing w:line="237" w:lineRule="auto"/>
        <w:ind w:left="1985"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lastRenderedPageBreak/>
        <w:t>La obligación de la empresa contratista de cumplir durante todo el periodo de ejecución de contrato las normas laborales y fiscales, en especial las condiciones fijadas en el convenio colectivo de aplicación.</w:t>
      </w:r>
    </w:p>
    <w:p w:rsidR="000D7754" w:rsidRDefault="000D7754" w:rsidP="000D7754">
      <w:pPr>
        <w:pStyle w:val="Textoindependiente"/>
        <w:spacing w:line="237" w:lineRule="auto"/>
        <w:ind w:left="1530" w:right="108"/>
        <w:jc w:val="both"/>
        <w:rPr>
          <w:rFonts w:ascii="Times New Roman" w:hAnsi="Times New Roman" w:cs="Times New Roman"/>
          <w:sz w:val="24"/>
          <w:szCs w:val="24"/>
          <w:lang w:val="es-ES"/>
        </w:rPr>
      </w:pPr>
    </w:p>
    <w:p w:rsidR="009403E0" w:rsidRPr="003B2560" w:rsidRDefault="009403E0" w:rsidP="000D7754">
      <w:pPr>
        <w:pStyle w:val="Textoindependiente"/>
        <w:spacing w:line="237" w:lineRule="auto"/>
        <w:ind w:left="1530" w:right="108"/>
        <w:jc w:val="both"/>
        <w:rPr>
          <w:rFonts w:ascii="Times New Roman" w:hAnsi="Times New Roman" w:cs="Times New Roman"/>
          <w:sz w:val="24"/>
          <w:szCs w:val="24"/>
          <w:lang w:val="es-ES"/>
        </w:rPr>
      </w:pPr>
      <w:r w:rsidRPr="003B2560">
        <w:rPr>
          <w:rFonts w:ascii="Times New Roman" w:hAnsi="Times New Roman" w:cs="Times New Roman"/>
          <w:sz w:val="24"/>
          <w:szCs w:val="24"/>
          <w:lang w:val="es-ES"/>
        </w:rPr>
        <w:t>El documento contractual no podrá incluir estipulaciones que establezcan derechos y obligaciones para las partes distintos de los previstos en los pliegos, concretados, en su caso, en la forma que resulte de la proposición del adjudicatario, o de los precisados en el acto de adjudicación del contrato de acuerdo con lo actuado en el procedimiento, de no existir aquellos.</w:t>
      </w:r>
    </w:p>
    <w:p w:rsidR="00C17960" w:rsidRPr="006C7097" w:rsidRDefault="00C17960" w:rsidP="009403E0">
      <w:pPr>
        <w:pStyle w:val="Textoindependiente"/>
        <w:spacing w:before="120" w:line="237" w:lineRule="auto"/>
        <w:ind w:left="101" w:right="108" w:firstLine="709"/>
        <w:jc w:val="both"/>
        <w:rPr>
          <w:rFonts w:ascii="Times New Roman" w:hAnsi="Times New Roman" w:cs="Times New Roman"/>
          <w:sz w:val="24"/>
          <w:szCs w:val="24"/>
          <w:lang w:val="es-ES"/>
        </w:rPr>
      </w:pPr>
    </w:p>
    <w:p w:rsidR="009403E0" w:rsidRPr="00C17960" w:rsidRDefault="00C17960" w:rsidP="00C17960">
      <w:pPr>
        <w:pStyle w:val="Ttulo1"/>
        <w:numPr>
          <w:ilvl w:val="0"/>
          <w:numId w:val="2"/>
        </w:numPr>
        <w:spacing w:before="0"/>
        <w:ind w:hanging="720"/>
        <w:rPr>
          <w:rFonts w:ascii="Times New Roman" w:hAnsi="Times New Roman" w:cs="Times New Roman"/>
          <w:color w:val="000000" w:themeColor="text1"/>
          <w:sz w:val="26"/>
          <w:szCs w:val="26"/>
          <w:lang w:val="es-ES"/>
        </w:rPr>
      </w:pPr>
      <w:bookmarkStart w:id="11" w:name="_Toc67482623"/>
      <w:r>
        <w:rPr>
          <w:rFonts w:ascii="Times New Roman" w:hAnsi="Times New Roman" w:cs="Times New Roman"/>
          <w:color w:val="000000" w:themeColor="text1"/>
          <w:sz w:val="26"/>
          <w:szCs w:val="26"/>
          <w:lang w:val="es-ES"/>
        </w:rPr>
        <w:t>JURISDICCIÓN COMPETENTE</w:t>
      </w:r>
      <w:bookmarkEnd w:id="11"/>
    </w:p>
    <w:p w:rsidR="00C17960" w:rsidRDefault="00C17960" w:rsidP="00C17960">
      <w:pPr>
        <w:pStyle w:val="Textoindependiente"/>
        <w:spacing w:line="237" w:lineRule="auto"/>
        <w:ind w:left="101" w:right="108"/>
        <w:jc w:val="both"/>
        <w:rPr>
          <w:rFonts w:ascii="Times New Roman" w:hAnsi="Times New Roman" w:cs="Times New Roman"/>
          <w:sz w:val="24"/>
          <w:szCs w:val="24"/>
          <w:lang w:val="es-ES"/>
        </w:rPr>
      </w:pPr>
    </w:p>
    <w:p w:rsidR="009403E0" w:rsidRDefault="003B2560" w:rsidP="003B2560">
      <w:pPr>
        <w:pStyle w:val="Textoindependiente"/>
        <w:spacing w:line="237" w:lineRule="auto"/>
        <w:ind w:left="709" w:right="108"/>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Pr="003B2560">
        <w:rPr>
          <w:rFonts w:ascii="Times New Roman" w:hAnsi="Times New Roman" w:cs="Times New Roman"/>
          <w:sz w:val="24"/>
          <w:szCs w:val="24"/>
          <w:lang w:val="es-ES"/>
        </w:rPr>
        <w:t>l orden jurisdiccional contencioso-administrativo será el competente para resolver las controversias que surjan entre las partes en relación con la preparación y adjudicación del contrato, conforme a lo establecido en el artículo 27.1. d) de la LCSP. Asimismo, para las controversias que se susciten entre las partes en relación con los efectos y extinción de dicho contrato será competente el orden jurisdiccional civil, de acuerdo con el artículo 27.2 b) de la LCSP</w:t>
      </w:r>
      <w:r w:rsidR="009403E0" w:rsidRPr="006C7097">
        <w:rPr>
          <w:rFonts w:ascii="Times New Roman" w:hAnsi="Times New Roman" w:cs="Times New Roman"/>
          <w:sz w:val="24"/>
          <w:szCs w:val="24"/>
          <w:lang w:val="es-ES"/>
        </w:rPr>
        <w:t>.</w:t>
      </w:r>
    </w:p>
    <w:p w:rsidR="008755FF" w:rsidRPr="00ED0153" w:rsidRDefault="008755FF" w:rsidP="00B2616D">
      <w:pPr>
        <w:jc w:val="both"/>
        <w:rPr>
          <w:lang w:val="es-ES"/>
        </w:rPr>
      </w:pPr>
    </w:p>
    <w:p w:rsidR="008755FF" w:rsidRPr="00ED0153" w:rsidRDefault="008755FF" w:rsidP="00B2616D">
      <w:pPr>
        <w:jc w:val="both"/>
        <w:rPr>
          <w:lang w:val="es-ES"/>
        </w:rPr>
      </w:pPr>
    </w:p>
    <w:sectPr w:rsidR="008755FF" w:rsidRPr="00ED0153" w:rsidSect="009403E0">
      <w:headerReference w:type="default" r:id="rId12"/>
      <w:headerReference w:type="first" r:id="rId13"/>
      <w:pgSz w:w="11906" w:h="16838"/>
      <w:pgMar w:top="1071" w:right="1274" w:bottom="1135"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A84" w:rsidRDefault="00745A84" w:rsidP="00745A84">
      <w:r>
        <w:separator/>
      </w:r>
    </w:p>
  </w:endnote>
  <w:endnote w:type="continuationSeparator" w:id="0">
    <w:p w:rsidR="00745A84" w:rsidRDefault="00745A84" w:rsidP="0074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A84" w:rsidRDefault="00745A84" w:rsidP="00745A84">
      <w:r>
        <w:separator/>
      </w:r>
    </w:p>
  </w:footnote>
  <w:footnote w:type="continuationSeparator" w:id="0">
    <w:p w:rsidR="00745A84" w:rsidRDefault="00745A84" w:rsidP="00745A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345" w:rsidRPr="00CF0C23" w:rsidRDefault="00EB7345" w:rsidP="00EB7345">
    <w:pPr>
      <w:pStyle w:val="Encabezado"/>
      <w:rPr>
        <w:u w:val="single"/>
      </w:rPr>
    </w:pPr>
    <w:r w:rsidRPr="00CF0C23">
      <w:rPr>
        <w:smallCaps/>
        <w:u w:val="single"/>
      </w:rPr>
      <w:t xml:space="preserve">Cultivos y Tecnología Agraria de Tenerife, S.A.              </w:t>
    </w:r>
    <w:r w:rsidRPr="00CF0C23">
      <w:rPr>
        <w:u w:val="single"/>
      </w:rPr>
      <w:t xml:space="preserve">          </w:t>
    </w:r>
    <w:r>
      <w:rPr>
        <w:u w:val="single"/>
      </w:rPr>
      <w:t xml:space="preserve">    </w:t>
    </w:r>
    <w:r w:rsidRPr="00CF0C23">
      <w:rPr>
        <w:u w:val="single"/>
      </w:rPr>
      <w:t xml:space="preserve">        Página </w:t>
    </w:r>
    <w:r w:rsidRPr="00CF0C23">
      <w:rPr>
        <w:rStyle w:val="Nmerodepgina"/>
        <w:u w:val="single"/>
      </w:rPr>
      <w:fldChar w:fldCharType="begin"/>
    </w:r>
    <w:r w:rsidRPr="00CF0C23">
      <w:rPr>
        <w:rStyle w:val="Nmerodepgina"/>
        <w:u w:val="single"/>
      </w:rPr>
      <w:instrText xml:space="preserve"> PAGE </w:instrText>
    </w:r>
    <w:r w:rsidRPr="00CF0C23">
      <w:rPr>
        <w:rStyle w:val="Nmerodepgina"/>
        <w:u w:val="single"/>
      </w:rPr>
      <w:fldChar w:fldCharType="separate"/>
    </w:r>
    <w:r w:rsidR="00A76A8D">
      <w:rPr>
        <w:rStyle w:val="Nmerodepgina"/>
        <w:noProof/>
        <w:u w:val="single"/>
      </w:rPr>
      <w:t>15</w:t>
    </w:r>
    <w:r w:rsidRPr="00CF0C23">
      <w:rPr>
        <w:rStyle w:val="Nmerodepgina"/>
        <w:u w:val="single"/>
      </w:rPr>
      <w:fldChar w:fldCharType="end"/>
    </w:r>
    <w:r w:rsidRPr="00CF0C23">
      <w:rPr>
        <w:rStyle w:val="Nmerodepgina"/>
        <w:u w:val="single"/>
      </w:rPr>
      <w:t xml:space="preserve"> de </w:t>
    </w:r>
    <w:r w:rsidRPr="00CF0C23">
      <w:rPr>
        <w:rStyle w:val="Nmerodepgina"/>
        <w:u w:val="single"/>
      </w:rPr>
      <w:fldChar w:fldCharType="begin"/>
    </w:r>
    <w:r w:rsidRPr="00CF0C23">
      <w:rPr>
        <w:rStyle w:val="Nmerodepgina"/>
        <w:u w:val="single"/>
      </w:rPr>
      <w:instrText xml:space="preserve"> NUMPAGES </w:instrText>
    </w:r>
    <w:r w:rsidRPr="00CF0C23">
      <w:rPr>
        <w:rStyle w:val="Nmerodepgina"/>
        <w:u w:val="single"/>
      </w:rPr>
      <w:fldChar w:fldCharType="separate"/>
    </w:r>
    <w:r w:rsidR="00A76A8D">
      <w:rPr>
        <w:rStyle w:val="Nmerodepgina"/>
        <w:noProof/>
        <w:u w:val="single"/>
      </w:rPr>
      <w:t>15</w:t>
    </w:r>
    <w:r w:rsidRPr="00CF0C23">
      <w:rPr>
        <w:rStyle w:val="Nmerodepgina"/>
        <w:u w:val="single"/>
      </w:rPr>
      <w:fldChar w:fldCharType="end"/>
    </w:r>
  </w:p>
  <w:p w:rsidR="00745A84" w:rsidRDefault="00745A84" w:rsidP="00EB7345">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345" w:rsidRDefault="00EB7345">
    <w:pPr>
      <w:pStyle w:val="Encabezado"/>
    </w:pPr>
    <w:r>
      <w:rPr>
        <w:noProof/>
        <w:lang w:eastAsia="es-ES"/>
      </w:rPr>
      <mc:AlternateContent>
        <mc:Choice Requires="wpg">
          <w:drawing>
            <wp:anchor distT="0" distB="0" distL="114300" distR="114300" simplePos="0" relativeHeight="251662336" behindDoc="0" locked="0" layoutInCell="1" allowOverlap="1" wp14:anchorId="52737459" wp14:editId="32435406">
              <wp:simplePos x="0" y="0"/>
              <wp:positionH relativeFrom="column">
                <wp:posOffset>-480060</wp:posOffset>
              </wp:positionH>
              <wp:positionV relativeFrom="paragraph">
                <wp:posOffset>-125730</wp:posOffset>
              </wp:positionV>
              <wp:extent cx="6562725" cy="1628775"/>
              <wp:effectExtent l="0" t="0" r="9525" b="9525"/>
              <wp:wrapNone/>
              <wp:docPr id="4" name="4 Grupo"/>
              <wp:cNvGraphicFramePr/>
              <a:graphic xmlns:a="http://schemas.openxmlformats.org/drawingml/2006/main">
                <a:graphicData uri="http://schemas.microsoft.com/office/word/2010/wordprocessingGroup">
                  <wpg:wgp>
                    <wpg:cNvGrpSpPr/>
                    <wpg:grpSpPr>
                      <a:xfrm>
                        <a:off x="0" y="0"/>
                        <a:ext cx="6562725" cy="1628775"/>
                        <a:chOff x="-47625" y="0"/>
                        <a:chExt cx="6562725" cy="1628775"/>
                      </a:xfrm>
                    </wpg:grpSpPr>
                    <pic:pic xmlns:pic="http://schemas.openxmlformats.org/drawingml/2006/picture">
                      <pic:nvPicPr>
                        <pic:cNvPr id="5"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7625" y="0"/>
                          <a:ext cx="6496050" cy="1628775"/>
                        </a:xfrm>
                        <a:prstGeom prst="rect">
                          <a:avLst/>
                        </a:prstGeom>
                        <a:noFill/>
                        <a:ln>
                          <a:noFill/>
                        </a:ln>
                      </pic:spPr>
                    </pic:pic>
                    <wps:wsp>
                      <wps:cNvPr id="6" name="Cuadro de texto 2"/>
                      <wps:cNvSpPr txBox="1">
                        <a:spLocks noChangeArrowheads="1"/>
                      </wps:cNvSpPr>
                      <wps:spPr bwMode="auto">
                        <a:xfrm>
                          <a:off x="4572000" y="981075"/>
                          <a:ext cx="1943100" cy="504825"/>
                        </a:xfrm>
                        <a:prstGeom prst="rect">
                          <a:avLst/>
                        </a:prstGeom>
                        <a:solidFill>
                          <a:srgbClr val="FFFFFF"/>
                        </a:solidFill>
                        <a:ln w="0">
                          <a:noFill/>
                          <a:miter lim="800000"/>
                          <a:headEnd/>
                          <a:tailEnd/>
                        </a:ln>
                      </wps:spPr>
                      <wps:txbx>
                        <w:txbxContent>
                          <w:p w:rsidR="00EB7345" w:rsidRPr="00ED0153" w:rsidRDefault="00EB7345" w:rsidP="00EB7345">
                            <w:pPr>
                              <w:rPr>
                                <w:rFonts w:ascii="Arial" w:hAnsi="Arial" w:cs="Arial"/>
                                <w:sz w:val="16"/>
                                <w:szCs w:val="16"/>
                                <w:lang w:val="es-ES"/>
                              </w:rPr>
                            </w:pPr>
                            <w:r w:rsidRPr="00ED0153">
                              <w:rPr>
                                <w:rFonts w:ascii="Arial" w:hAnsi="Arial" w:cs="Arial"/>
                                <w:sz w:val="16"/>
                                <w:szCs w:val="16"/>
                                <w:lang w:val="es-ES"/>
                              </w:rPr>
                              <w:t>C.Guayonje 68 – 38350 TACORONTE</w:t>
                            </w:r>
                          </w:p>
                          <w:p w:rsidR="00EB7345" w:rsidRPr="00ED0153" w:rsidRDefault="00EB7345" w:rsidP="00EB7345">
                            <w:pPr>
                              <w:rPr>
                                <w:rFonts w:ascii="Arial" w:hAnsi="Arial" w:cs="Arial"/>
                                <w:sz w:val="16"/>
                                <w:szCs w:val="16"/>
                                <w:lang w:val="es-ES"/>
                              </w:rPr>
                            </w:pPr>
                            <w:r w:rsidRPr="00ED0153">
                              <w:rPr>
                                <w:rFonts w:ascii="Arial" w:hAnsi="Arial" w:cs="Arial"/>
                                <w:sz w:val="16"/>
                                <w:szCs w:val="16"/>
                                <w:lang w:val="es-ES"/>
                              </w:rPr>
                              <w:t>TENERIFE – C.I.F. A38064408</w:t>
                            </w:r>
                          </w:p>
                          <w:p w:rsidR="00BA3E2B" w:rsidRDefault="00BA3E2B" w:rsidP="00EB7345">
                            <w:pPr>
                              <w:rPr>
                                <w:rFonts w:ascii="Arial" w:hAnsi="Arial" w:cs="Arial"/>
                                <w:sz w:val="16"/>
                                <w:szCs w:val="16"/>
                              </w:rPr>
                            </w:pPr>
                            <w:r>
                              <w:rPr>
                                <w:rFonts w:ascii="Arial" w:hAnsi="Arial" w:cs="Arial"/>
                                <w:sz w:val="16"/>
                                <w:szCs w:val="16"/>
                              </w:rPr>
                              <w:t>Tfno.</w:t>
                            </w:r>
                            <w:r w:rsidR="00EB7345" w:rsidRPr="00745A84">
                              <w:rPr>
                                <w:rFonts w:ascii="Arial" w:hAnsi="Arial" w:cs="Arial"/>
                                <w:sz w:val="16"/>
                                <w:szCs w:val="16"/>
                              </w:rPr>
                              <w:t xml:space="preserve">922562611  </w:t>
                            </w:r>
                          </w:p>
                          <w:p w:rsidR="00EB7345" w:rsidRPr="00745A84" w:rsidRDefault="00A76A8D" w:rsidP="00EB7345">
                            <w:pPr>
                              <w:rPr>
                                <w:rFonts w:ascii="Arial" w:hAnsi="Arial" w:cs="Arial"/>
                                <w:sz w:val="16"/>
                                <w:szCs w:val="16"/>
                              </w:rPr>
                            </w:pPr>
                            <w:hyperlink r:id="rId2" w:history="1">
                              <w:r w:rsidR="009403E0" w:rsidRPr="00833D54">
                                <w:rPr>
                                  <w:rStyle w:val="Hipervnculo"/>
                                  <w:rFonts w:ascii="Arial" w:hAnsi="Arial" w:cs="Arial"/>
                                  <w:sz w:val="16"/>
                                  <w:szCs w:val="16"/>
                                </w:rPr>
                                <w:t>cultesa@cultesa.com</w:t>
                              </w:r>
                            </w:hyperlink>
                            <w:r w:rsidR="00EB7345" w:rsidRPr="00745A84">
                              <w:rPr>
                                <w:rFonts w:ascii="Arial" w:hAnsi="Arial" w:cs="Arial"/>
                                <w:sz w:val="16"/>
                                <w:szCs w:val="16"/>
                              </w:rPr>
                              <w:t xml:space="preserve"> </w:t>
                            </w:r>
                            <w:r w:rsidR="00BA3E2B">
                              <w:rPr>
                                <w:rFonts w:ascii="Arial" w:hAnsi="Arial" w:cs="Arial"/>
                                <w:sz w:val="16"/>
                                <w:szCs w:val="16"/>
                              </w:rPr>
                              <w:t xml:space="preserve"> </w:t>
                            </w:r>
                            <w:r w:rsidR="00EB7345" w:rsidRPr="00745A84">
                              <w:rPr>
                                <w:rFonts w:ascii="Arial" w:hAnsi="Arial" w:cs="Arial"/>
                                <w:sz w:val="16"/>
                                <w:szCs w:val="16"/>
                              </w:rPr>
                              <w:t>ww.cultesa.com</w:t>
                            </w:r>
                          </w:p>
                        </w:txbxContent>
                      </wps:txbx>
                      <wps:bodyPr rot="0" vert="horz" wrap="square" lIns="36000" tIns="0" rIns="36000" bIns="0" anchor="t" anchorCtr="0">
                        <a:noAutofit/>
                      </wps:bodyPr>
                    </wps:wsp>
                  </wpg:wgp>
                </a:graphicData>
              </a:graphic>
              <wp14:sizeRelH relativeFrom="margin">
                <wp14:pctWidth>0</wp14:pctWidth>
              </wp14:sizeRelH>
            </wp:anchor>
          </w:drawing>
        </mc:Choice>
        <mc:Fallback>
          <w:pict>
            <v:group id="4 Grupo" o:spid="_x0000_s1026" style="position:absolute;margin-left:-37.8pt;margin-top:-9.9pt;width:516.75pt;height:128.25pt;z-index:251662336;mso-width-relative:margin" coordorigin="-476" coordsize="65627,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476;width:64960;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BubDAAAA2gAAAA8AAABkcnMvZG93bnJldi54bWxEj09rAjEUxO8Fv0N4Qm+ataVFVqNoRdGD&#10;gn9AvD02z93VzcuSRN1+e1MQehxm5jfMcNyYStzJ+dKygl43AUGcWV1yruCwn3f6IHxA1lhZJgW/&#10;5GE8ar0NMdX2wVu670IuIoR9igqKEOpUSp8VZNB3bU0cvbN1BkOULpfa4SPCTSU/kuRbGiw5LhRY&#10;009B2XV3MwouM75s3LGcmtUyyEU9OX2uaaXUe7uZDEAEasJ/+NVeagVf8Hcl3gA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QG5sMAAADaAAAADwAAAAAAAAAAAAAAAACf&#10;AgAAZHJzL2Rvd25yZXYueG1sUEsFBgAAAAAEAAQA9wAAAI8DAAAAAA==&#10;">
                <v:imagedata r:id="rId3" o:title=""/>
                <v:path arrowok="t"/>
              </v:shape>
              <v:shapetype id="_x0000_t202" coordsize="21600,21600" o:spt="202" path="m,l,21600r21600,l21600,xe">
                <v:stroke joinstyle="miter"/>
                <v:path gradientshapeok="t" o:connecttype="rect"/>
              </v:shapetype>
              <v:shape id="Cuadro de texto 2" o:spid="_x0000_s1028" type="#_x0000_t202" style="position:absolute;left:45720;top:9810;width:1943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5ZMQA&#10;AADaAAAADwAAAGRycy9kb3ducmV2LnhtbESPQWvCQBSE70L/w/IEb81GwSCpq9iC4EGFxpbi7ZF9&#10;Jmmyb0N21eiv7woFj8PMfMPMl71pxIU6V1lWMI5iEMS51RUXCr4O69cZCOeRNTaWScGNHCwXL4M5&#10;ptpe+ZMumS9EgLBLUUHpfZtK6fKSDLrItsTBO9nOoA+yK6Tu8BrgppGTOE6kwYrDQoktfZSU19nZ&#10;KKj3P/q0+z5vp3WWbI529XucvN+VGg371RsIT71/hv/bG60ggceVc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uWTEAAAA2gAAAA8AAAAAAAAAAAAAAAAAmAIAAGRycy9k&#10;b3ducmV2LnhtbFBLBQYAAAAABAAEAPUAAACJAwAAAAA=&#10;" stroked="f" strokeweight="0">
                <v:textbox inset="1mm,0,1mm,0">
                  <w:txbxContent>
                    <w:p w:rsidR="00EB7345" w:rsidRPr="00ED0153" w:rsidRDefault="00EB7345" w:rsidP="00EB7345">
                      <w:pPr>
                        <w:rPr>
                          <w:rFonts w:ascii="Arial" w:hAnsi="Arial" w:cs="Arial"/>
                          <w:sz w:val="16"/>
                          <w:szCs w:val="16"/>
                          <w:lang w:val="es-ES"/>
                        </w:rPr>
                      </w:pPr>
                      <w:r w:rsidRPr="00ED0153">
                        <w:rPr>
                          <w:rFonts w:ascii="Arial" w:hAnsi="Arial" w:cs="Arial"/>
                          <w:sz w:val="16"/>
                          <w:szCs w:val="16"/>
                          <w:lang w:val="es-ES"/>
                        </w:rPr>
                        <w:t>C.Guayonje 68 – 38350 TACORONTE</w:t>
                      </w:r>
                    </w:p>
                    <w:p w:rsidR="00EB7345" w:rsidRPr="00ED0153" w:rsidRDefault="00EB7345" w:rsidP="00EB7345">
                      <w:pPr>
                        <w:rPr>
                          <w:rFonts w:ascii="Arial" w:hAnsi="Arial" w:cs="Arial"/>
                          <w:sz w:val="16"/>
                          <w:szCs w:val="16"/>
                          <w:lang w:val="es-ES"/>
                        </w:rPr>
                      </w:pPr>
                      <w:r w:rsidRPr="00ED0153">
                        <w:rPr>
                          <w:rFonts w:ascii="Arial" w:hAnsi="Arial" w:cs="Arial"/>
                          <w:sz w:val="16"/>
                          <w:szCs w:val="16"/>
                          <w:lang w:val="es-ES"/>
                        </w:rPr>
                        <w:t>TENERIFE – C.I.F. A38064408</w:t>
                      </w:r>
                    </w:p>
                    <w:p w:rsidR="00BA3E2B" w:rsidRDefault="00BA3E2B" w:rsidP="00EB7345">
                      <w:pPr>
                        <w:rPr>
                          <w:rFonts w:ascii="Arial" w:hAnsi="Arial" w:cs="Arial"/>
                          <w:sz w:val="16"/>
                          <w:szCs w:val="16"/>
                        </w:rPr>
                      </w:pPr>
                      <w:r>
                        <w:rPr>
                          <w:rFonts w:ascii="Arial" w:hAnsi="Arial" w:cs="Arial"/>
                          <w:sz w:val="16"/>
                          <w:szCs w:val="16"/>
                        </w:rPr>
                        <w:t>Tfno.</w:t>
                      </w:r>
                      <w:r w:rsidR="00EB7345" w:rsidRPr="00745A84">
                        <w:rPr>
                          <w:rFonts w:ascii="Arial" w:hAnsi="Arial" w:cs="Arial"/>
                          <w:sz w:val="16"/>
                          <w:szCs w:val="16"/>
                        </w:rPr>
                        <w:t xml:space="preserve">922562611  </w:t>
                      </w:r>
                    </w:p>
                    <w:p w:rsidR="00EB7345" w:rsidRPr="00745A84" w:rsidRDefault="00A76A8D" w:rsidP="00EB7345">
                      <w:pPr>
                        <w:rPr>
                          <w:rFonts w:ascii="Arial" w:hAnsi="Arial" w:cs="Arial"/>
                          <w:sz w:val="16"/>
                          <w:szCs w:val="16"/>
                        </w:rPr>
                      </w:pPr>
                      <w:hyperlink r:id="rId4" w:history="1">
                        <w:r w:rsidR="009403E0" w:rsidRPr="00833D54">
                          <w:rPr>
                            <w:rStyle w:val="Hipervnculo"/>
                            <w:rFonts w:ascii="Arial" w:hAnsi="Arial" w:cs="Arial"/>
                            <w:sz w:val="16"/>
                            <w:szCs w:val="16"/>
                          </w:rPr>
                          <w:t>cultesa@cultesa.com</w:t>
                        </w:r>
                      </w:hyperlink>
                      <w:r w:rsidR="00EB7345" w:rsidRPr="00745A84">
                        <w:rPr>
                          <w:rFonts w:ascii="Arial" w:hAnsi="Arial" w:cs="Arial"/>
                          <w:sz w:val="16"/>
                          <w:szCs w:val="16"/>
                        </w:rPr>
                        <w:t xml:space="preserve"> </w:t>
                      </w:r>
                      <w:r w:rsidR="00BA3E2B">
                        <w:rPr>
                          <w:rFonts w:ascii="Arial" w:hAnsi="Arial" w:cs="Arial"/>
                          <w:sz w:val="16"/>
                          <w:szCs w:val="16"/>
                        </w:rPr>
                        <w:t xml:space="preserve"> </w:t>
                      </w:r>
                      <w:r w:rsidR="00EB7345" w:rsidRPr="00745A84">
                        <w:rPr>
                          <w:rFonts w:ascii="Arial" w:hAnsi="Arial" w:cs="Arial"/>
                          <w:sz w:val="16"/>
                          <w:szCs w:val="16"/>
                        </w:rPr>
                        <w:t>ww.cultesa.com</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EED"/>
    <w:multiLevelType w:val="hybridMultilevel"/>
    <w:tmpl w:val="7910CF1C"/>
    <w:lvl w:ilvl="0" w:tplc="0C0A0017">
      <w:start w:val="1"/>
      <w:numFmt w:val="lowerLetter"/>
      <w:lvlText w:val="%1)"/>
      <w:lvlJc w:val="left"/>
      <w:pPr>
        <w:ind w:left="1530" w:hanging="360"/>
      </w:pPr>
    </w:lvl>
    <w:lvl w:ilvl="1" w:tplc="0C0A0019" w:tentative="1">
      <w:start w:val="1"/>
      <w:numFmt w:val="lowerLetter"/>
      <w:lvlText w:val="%2."/>
      <w:lvlJc w:val="left"/>
      <w:pPr>
        <w:ind w:left="2250" w:hanging="360"/>
      </w:pPr>
    </w:lvl>
    <w:lvl w:ilvl="2" w:tplc="0C0A001B" w:tentative="1">
      <w:start w:val="1"/>
      <w:numFmt w:val="lowerRoman"/>
      <w:lvlText w:val="%3."/>
      <w:lvlJc w:val="right"/>
      <w:pPr>
        <w:ind w:left="2970" w:hanging="180"/>
      </w:pPr>
    </w:lvl>
    <w:lvl w:ilvl="3" w:tplc="0C0A000F" w:tentative="1">
      <w:start w:val="1"/>
      <w:numFmt w:val="decimal"/>
      <w:lvlText w:val="%4."/>
      <w:lvlJc w:val="left"/>
      <w:pPr>
        <w:ind w:left="3690" w:hanging="360"/>
      </w:pPr>
    </w:lvl>
    <w:lvl w:ilvl="4" w:tplc="0C0A0019" w:tentative="1">
      <w:start w:val="1"/>
      <w:numFmt w:val="lowerLetter"/>
      <w:lvlText w:val="%5."/>
      <w:lvlJc w:val="left"/>
      <w:pPr>
        <w:ind w:left="4410" w:hanging="360"/>
      </w:pPr>
    </w:lvl>
    <w:lvl w:ilvl="5" w:tplc="0C0A001B" w:tentative="1">
      <w:start w:val="1"/>
      <w:numFmt w:val="lowerRoman"/>
      <w:lvlText w:val="%6."/>
      <w:lvlJc w:val="right"/>
      <w:pPr>
        <w:ind w:left="5130" w:hanging="180"/>
      </w:pPr>
    </w:lvl>
    <w:lvl w:ilvl="6" w:tplc="0C0A000F" w:tentative="1">
      <w:start w:val="1"/>
      <w:numFmt w:val="decimal"/>
      <w:lvlText w:val="%7."/>
      <w:lvlJc w:val="left"/>
      <w:pPr>
        <w:ind w:left="5850" w:hanging="360"/>
      </w:pPr>
    </w:lvl>
    <w:lvl w:ilvl="7" w:tplc="0C0A0019" w:tentative="1">
      <w:start w:val="1"/>
      <w:numFmt w:val="lowerLetter"/>
      <w:lvlText w:val="%8."/>
      <w:lvlJc w:val="left"/>
      <w:pPr>
        <w:ind w:left="6570" w:hanging="360"/>
      </w:pPr>
    </w:lvl>
    <w:lvl w:ilvl="8" w:tplc="0C0A001B" w:tentative="1">
      <w:start w:val="1"/>
      <w:numFmt w:val="lowerRoman"/>
      <w:lvlText w:val="%9."/>
      <w:lvlJc w:val="right"/>
      <w:pPr>
        <w:ind w:left="7290" w:hanging="180"/>
      </w:pPr>
    </w:lvl>
  </w:abstractNum>
  <w:abstractNum w:abstractNumId="1">
    <w:nsid w:val="0CB36062"/>
    <w:multiLevelType w:val="hybridMultilevel"/>
    <w:tmpl w:val="AAA04950"/>
    <w:lvl w:ilvl="0" w:tplc="002AB814">
      <w:start w:val="1"/>
      <w:numFmt w:val="bullet"/>
      <w:lvlText w:val=""/>
      <w:lvlJc w:val="left"/>
      <w:pPr>
        <w:ind w:left="2498" w:hanging="360"/>
      </w:pPr>
      <w:rPr>
        <w:rFonts w:ascii="Wingdings" w:hAnsi="Wingdings" w:hint="default"/>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2">
    <w:nsid w:val="0D3D7C9B"/>
    <w:multiLevelType w:val="hybridMultilevel"/>
    <w:tmpl w:val="503ECEB8"/>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nsid w:val="0DB17AB5"/>
    <w:multiLevelType w:val="hybridMultilevel"/>
    <w:tmpl w:val="69E876A0"/>
    <w:lvl w:ilvl="0" w:tplc="0C0A0017">
      <w:start w:val="1"/>
      <w:numFmt w:val="lowerLetter"/>
      <w:lvlText w:val="%1)"/>
      <w:lvlJc w:val="left"/>
      <w:pPr>
        <w:ind w:left="821" w:hanging="360"/>
      </w:pPr>
    </w:lvl>
    <w:lvl w:ilvl="1" w:tplc="0C0A0019" w:tentative="1">
      <w:start w:val="1"/>
      <w:numFmt w:val="lowerLetter"/>
      <w:lvlText w:val="%2."/>
      <w:lvlJc w:val="left"/>
      <w:pPr>
        <w:ind w:left="1541" w:hanging="360"/>
      </w:pPr>
    </w:lvl>
    <w:lvl w:ilvl="2" w:tplc="0C0A001B" w:tentative="1">
      <w:start w:val="1"/>
      <w:numFmt w:val="lowerRoman"/>
      <w:lvlText w:val="%3."/>
      <w:lvlJc w:val="right"/>
      <w:pPr>
        <w:ind w:left="2261" w:hanging="180"/>
      </w:pPr>
    </w:lvl>
    <w:lvl w:ilvl="3" w:tplc="0C0A000F" w:tentative="1">
      <w:start w:val="1"/>
      <w:numFmt w:val="decimal"/>
      <w:lvlText w:val="%4."/>
      <w:lvlJc w:val="left"/>
      <w:pPr>
        <w:ind w:left="2981" w:hanging="360"/>
      </w:pPr>
    </w:lvl>
    <w:lvl w:ilvl="4" w:tplc="0C0A0019" w:tentative="1">
      <w:start w:val="1"/>
      <w:numFmt w:val="lowerLetter"/>
      <w:lvlText w:val="%5."/>
      <w:lvlJc w:val="left"/>
      <w:pPr>
        <w:ind w:left="3701" w:hanging="360"/>
      </w:pPr>
    </w:lvl>
    <w:lvl w:ilvl="5" w:tplc="0C0A001B" w:tentative="1">
      <w:start w:val="1"/>
      <w:numFmt w:val="lowerRoman"/>
      <w:lvlText w:val="%6."/>
      <w:lvlJc w:val="right"/>
      <w:pPr>
        <w:ind w:left="4421" w:hanging="180"/>
      </w:pPr>
    </w:lvl>
    <w:lvl w:ilvl="6" w:tplc="0C0A000F" w:tentative="1">
      <w:start w:val="1"/>
      <w:numFmt w:val="decimal"/>
      <w:lvlText w:val="%7."/>
      <w:lvlJc w:val="left"/>
      <w:pPr>
        <w:ind w:left="5141" w:hanging="360"/>
      </w:pPr>
    </w:lvl>
    <w:lvl w:ilvl="7" w:tplc="0C0A0019" w:tentative="1">
      <w:start w:val="1"/>
      <w:numFmt w:val="lowerLetter"/>
      <w:lvlText w:val="%8."/>
      <w:lvlJc w:val="left"/>
      <w:pPr>
        <w:ind w:left="5861" w:hanging="360"/>
      </w:pPr>
    </w:lvl>
    <w:lvl w:ilvl="8" w:tplc="0C0A001B" w:tentative="1">
      <w:start w:val="1"/>
      <w:numFmt w:val="lowerRoman"/>
      <w:lvlText w:val="%9."/>
      <w:lvlJc w:val="right"/>
      <w:pPr>
        <w:ind w:left="6581" w:hanging="180"/>
      </w:pPr>
    </w:lvl>
  </w:abstractNum>
  <w:abstractNum w:abstractNumId="4">
    <w:nsid w:val="145108B9"/>
    <w:multiLevelType w:val="hybridMultilevel"/>
    <w:tmpl w:val="93DA800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82E579A"/>
    <w:multiLevelType w:val="hybridMultilevel"/>
    <w:tmpl w:val="E9C00818"/>
    <w:lvl w:ilvl="0" w:tplc="0C0A0015">
      <w:start w:val="1"/>
      <w:numFmt w:val="upperLetter"/>
      <w:lvlText w:val="%1."/>
      <w:lvlJc w:val="left"/>
      <w:pPr>
        <w:ind w:left="821" w:hanging="360"/>
      </w:pPr>
    </w:lvl>
    <w:lvl w:ilvl="1" w:tplc="0C0A0019" w:tentative="1">
      <w:start w:val="1"/>
      <w:numFmt w:val="lowerLetter"/>
      <w:lvlText w:val="%2."/>
      <w:lvlJc w:val="left"/>
      <w:pPr>
        <w:ind w:left="1541" w:hanging="360"/>
      </w:pPr>
    </w:lvl>
    <w:lvl w:ilvl="2" w:tplc="0C0A001B" w:tentative="1">
      <w:start w:val="1"/>
      <w:numFmt w:val="lowerRoman"/>
      <w:lvlText w:val="%3."/>
      <w:lvlJc w:val="right"/>
      <w:pPr>
        <w:ind w:left="2261" w:hanging="180"/>
      </w:pPr>
    </w:lvl>
    <w:lvl w:ilvl="3" w:tplc="0C0A000F" w:tentative="1">
      <w:start w:val="1"/>
      <w:numFmt w:val="decimal"/>
      <w:lvlText w:val="%4."/>
      <w:lvlJc w:val="left"/>
      <w:pPr>
        <w:ind w:left="2981" w:hanging="360"/>
      </w:pPr>
    </w:lvl>
    <w:lvl w:ilvl="4" w:tplc="0C0A0019" w:tentative="1">
      <w:start w:val="1"/>
      <w:numFmt w:val="lowerLetter"/>
      <w:lvlText w:val="%5."/>
      <w:lvlJc w:val="left"/>
      <w:pPr>
        <w:ind w:left="3701" w:hanging="360"/>
      </w:pPr>
    </w:lvl>
    <w:lvl w:ilvl="5" w:tplc="0C0A001B" w:tentative="1">
      <w:start w:val="1"/>
      <w:numFmt w:val="lowerRoman"/>
      <w:lvlText w:val="%6."/>
      <w:lvlJc w:val="right"/>
      <w:pPr>
        <w:ind w:left="4421" w:hanging="180"/>
      </w:pPr>
    </w:lvl>
    <w:lvl w:ilvl="6" w:tplc="0C0A000F" w:tentative="1">
      <w:start w:val="1"/>
      <w:numFmt w:val="decimal"/>
      <w:lvlText w:val="%7."/>
      <w:lvlJc w:val="left"/>
      <w:pPr>
        <w:ind w:left="5141" w:hanging="360"/>
      </w:pPr>
    </w:lvl>
    <w:lvl w:ilvl="7" w:tplc="0C0A0019" w:tentative="1">
      <w:start w:val="1"/>
      <w:numFmt w:val="lowerLetter"/>
      <w:lvlText w:val="%8."/>
      <w:lvlJc w:val="left"/>
      <w:pPr>
        <w:ind w:left="5861" w:hanging="360"/>
      </w:pPr>
    </w:lvl>
    <w:lvl w:ilvl="8" w:tplc="0C0A001B" w:tentative="1">
      <w:start w:val="1"/>
      <w:numFmt w:val="lowerRoman"/>
      <w:lvlText w:val="%9."/>
      <w:lvlJc w:val="right"/>
      <w:pPr>
        <w:ind w:left="6581" w:hanging="180"/>
      </w:pPr>
    </w:lvl>
  </w:abstractNum>
  <w:abstractNum w:abstractNumId="6">
    <w:nsid w:val="18DC55AC"/>
    <w:multiLevelType w:val="hybridMultilevel"/>
    <w:tmpl w:val="E054B7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43C3CC2"/>
    <w:multiLevelType w:val="hybridMultilevel"/>
    <w:tmpl w:val="31ACE474"/>
    <w:lvl w:ilvl="0" w:tplc="96C0A8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DB1B0F"/>
    <w:multiLevelType w:val="hybridMultilevel"/>
    <w:tmpl w:val="A85E9F48"/>
    <w:lvl w:ilvl="0" w:tplc="0C0A0017">
      <w:start w:val="1"/>
      <w:numFmt w:val="lowerLetter"/>
      <w:lvlText w:val="%1)"/>
      <w:lvlJc w:val="left"/>
      <w:pPr>
        <w:ind w:left="821" w:hanging="360"/>
      </w:pPr>
    </w:lvl>
    <w:lvl w:ilvl="1" w:tplc="0C0A0019" w:tentative="1">
      <w:start w:val="1"/>
      <w:numFmt w:val="lowerLetter"/>
      <w:lvlText w:val="%2."/>
      <w:lvlJc w:val="left"/>
      <w:pPr>
        <w:ind w:left="1541" w:hanging="360"/>
      </w:pPr>
    </w:lvl>
    <w:lvl w:ilvl="2" w:tplc="0C0A001B" w:tentative="1">
      <w:start w:val="1"/>
      <w:numFmt w:val="lowerRoman"/>
      <w:lvlText w:val="%3."/>
      <w:lvlJc w:val="right"/>
      <w:pPr>
        <w:ind w:left="2261" w:hanging="180"/>
      </w:pPr>
    </w:lvl>
    <w:lvl w:ilvl="3" w:tplc="0C0A000F" w:tentative="1">
      <w:start w:val="1"/>
      <w:numFmt w:val="decimal"/>
      <w:lvlText w:val="%4."/>
      <w:lvlJc w:val="left"/>
      <w:pPr>
        <w:ind w:left="2981" w:hanging="360"/>
      </w:pPr>
    </w:lvl>
    <w:lvl w:ilvl="4" w:tplc="0C0A0019" w:tentative="1">
      <w:start w:val="1"/>
      <w:numFmt w:val="lowerLetter"/>
      <w:lvlText w:val="%5."/>
      <w:lvlJc w:val="left"/>
      <w:pPr>
        <w:ind w:left="3701" w:hanging="360"/>
      </w:pPr>
    </w:lvl>
    <w:lvl w:ilvl="5" w:tplc="0C0A001B" w:tentative="1">
      <w:start w:val="1"/>
      <w:numFmt w:val="lowerRoman"/>
      <w:lvlText w:val="%6."/>
      <w:lvlJc w:val="right"/>
      <w:pPr>
        <w:ind w:left="4421" w:hanging="180"/>
      </w:pPr>
    </w:lvl>
    <w:lvl w:ilvl="6" w:tplc="0C0A000F" w:tentative="1">
      <w:start w:val="1"/>
      <w:numFmt w:val="decimal"/>
      <w:lvlText w:val="%7."/>
      <w:lvlJc w:val="left"/>
      <w:pPr>
        <w:ind w:left="5141" w:hanging="360"/>
      </w:pPr>
    </w:lvl>
    <w:lvl w:ilvl="7" w:tplc="0C0A0019" w:tentative="1">
      <w:start w:val="1"/>
      <w:numFmt w:val="lowerLetter"/>
      <w:lvlText w:val="%8."/>
      <w:lvlJc w:val="left"/>
      <w:pPr>
        <w:ind w:left="5861" w:hanging="360"/>
      </w:pPr>
    </w:lvl>
    <w:lvl w:ilvl="8" w:tplc="0C0A001B" w:tentative="1">
      <w:start w:val="1"/>
      <w:numFmt w:val="lowerRoman"/>
      <w:lvlText w:val="%9."/>
      <w:lvlJc w:val="right"/>
      <w:pPr>
        <w:ind w:left="6581" w:hanging="180"/>
      </w:pPr>
    </w:lvl>
  </w:abstractNum>
  <w:abstractNum w:abstractNumId="9">
    <w:nsid w:val="53EF4B84"/>
    <w:multiLevelType w:val="multilevel"/>
    <w:tmpl w:val="93384E36"/>
    <w:lvl w:ilvl="0">
      <w:start w:val="1"/>
      <w:numFmt w:val="decimal"/>
      <w:lvlText w:val="%1."/>
      <w:lvlJc w:val="left"/>
      <w:pPr>
        <w:ind w:left="720" w:hanging="360"/>
      </w:pPr>
    </w:lvl>
    <w:lvl w:ilvl="1">
      <w:start w:val="1"/>
      <w:numFmt w:val="decimal"/>
      <w:isLgl/>
      <w:lvlText w:val="%1.%2"/>
      <w:lvlJc w:val="left"/>
      <w:pPr>
        <w:ind w:left="1789" w:hanging="360"/>
      </w:pPr>
      <w:rPr>
        <w:rFonts w:hint="default"/>
        <w:b w:val="0"/>
      </w:rPr>
    </w:lvl>
    <w:lvl w:ilvl="2">
      <w:start w:val="1"/>
      <w:numFmt w:val="decimal"/>
      <w:isLgl/>
      <w:lvlText w:val="%1.%2.%3"/>
      <w:lvlJc w:val="left"/>
      <w:pPr>
        <w:ind w:left="3218" w:hanging="720"/>
      </w:pPr>
      <w:rPr>
        <w:rFonts w:hint="default"/>
      </w:rPr>
    </w:lvl>
    <w:lvl w:ilvl="3">
      <w:start w:val="1"/>
      <w:numFmt w:val="decimal"/>
      <w:isLgl/>
      <w:lvlText w:val="%1.%2.%3.%4"/>
      <w:lvlJc w:val="left"/>
      <w:pPr>
        <w:ind w:left="4287" w:hanging="72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6785" w:hanging="108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283" w:hanging="1440"/>
      </w:pPr>
      <w:rPr>
        <w:rFonts w:hint="default"/>
      </w:rPr>
    </w:lvl>
    <w:lvl w:ilvl="8">
      <w:start w:val="1"/>
      <w:numFmt w:val="decimal"/>
      <w:isLgl/>
      <w:lvlText w:val="%1.%2.%3.%4.%5.%6.%7.%8.%9"/>
      <w:lvlJc w:val="left"/>
      <w:pPr>
        <w:ind w:left="10712" w:hanging="1800"/>
      </w:pPr>
      <w:rPr>
        <w:rFonts w:hint="default"/>
      </w:rPr>
    </w:lvl>
  </w:abstractNum>
  <w:abstractNum w:abstractNumId="10">
    <w:nsid w:val="60B247AD"/>
    <w:multiLevelType w:val="hybridMultilevel"/>
    <w:tmpl w:val="9B0C8668"/>
    <w:lvl w:ilvl="0" w:tplc="96C0A824">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
    <w:nsid w:val="667E4352"/>
    <w:multiLevelType w:val="hybridMultilevel"/>
    <w:tmpl w:val="93DA800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8BC4584"/>
    <w:multiLevelType w:val="hybridMultilevel"/>
    <w:tmpl w:val="18B42234"/>
    <w:lvl w:ilvl="0" w:tplc="D1ECFC54">
      <w:start w:val="1"/>
      <w:numFmt w:val="decimal"/>
      <w:lvlText w:val="1.1%1"/>
      <w:lvlJc w:val="lef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6BCB1E43"/>
    <w:multiLevelType w:val="hybridMultilevel"/>
    <w:tmpl w:val="E18A00C4"/>
    <w:lvl w:ilvl="0" w:tplc="8D1AAC06">
      <w:start w:val="7"/>
      <w:numFmt w:val="bullet"/>
      <w:lvlText w:val="-"/>
      <w:lvlJc w:val="left"/>
      <w:pPr>
        <w:ind w:left="461" w:hanging="360"/>
      </w:pPr>
      <w:rPr>
        <w:rFonts w:ascii="Times New Roman" w:eastAsia="Courier New" w:hAnsi="Times New Roman" w:cs="Times New Roman" w:hint="default"/>
      </w:rPr>
    </w:lvl>
    <w:lvl w:ilvl="1" w:tplc="0C0A0003" w:tentative="1">
      <w:start w:val="1"/>
      <w:numFmt w:val="bullet"/>
      <w:lvlText w:val="o"/>
      <w:lvlJc w:val="left"/>
      <w:pPr>
        <w:ind w:left="1181" w:hanging="360"/>
      </w:pPr>
      <w:rPr>
        <w:rFonts w:ascii="Courier New" w:hAnsi="Courier New" w:cs="Courier New" w:hint="default"/>
      </w:rPr>
    </w:lvl>
    <w:lvl w:ilvl="2" w:tplc="0C0A0005" w:tentative="1">
      <w:start w:val="1"/>
      <w:numFmt w:val="bullet"/>
      <w:lvlText w:val=""/>
      <w:lvlJc w:val="left"/>
      <w:pPr>
        <w:ind w:left="1901" w:hanging="360"/>
      </w:pPr>
      <w:rPr>
        <w:rFonts w:ascii="Wingdings" w:hAnsi="Wingdings" w:hint="default"/>
      </w:rPr>
    </w:lvl>
    <w:lvl w:ilvl="3" w:tplc="0C0A0001" w:tentative="1">
      <w:start w:val="1"/>
      <w:numFmt w:val="bullet"/>
      <w:lvlText w:val=""/>
      <w:lvlJc w:val="left"/>
      <w:pPr>
        <w:ind w:left="2621" w:hanging="360"/>
      </w:pPr>
      <w:rPr>
        <w:rFonts w:ascii="Symbol" w:hAnsi="Symbol" w:hint="default"/>
      </w:rPr>
    </w:lvl>
    <w:lvl w:ilvl="4" w:tplc="0C0A0003" w:tentative="1">
      <w:start w:val="1"/>
      <w:numFmt w:val="bullet"/>
      <w:lvlText w:val="o"/>
      <w:lvlJc w:val="left"/>
      <w:pPr>
        <w:ind w:left="3341" w:hanging="360"/>
      </w:pPr>
      <w:rPr>
        <w:rFonts w:ascii="Courier New" w:hAnsi="Courier New" w:cs="Courier New" w:hint="default"/>
      </w:rPr>
    </w:lvl>
    <w:lvl w:ilvl="5" w:tplc="0C0A0005" w:tentative="1">
      <w:start w:val="1"/>
      <w:numFmt w:val="bullet"/>
      <w:lvlText w:val=""/>
      <w:lvlJc w:val="left"/>
      <w:pPr>
        <w:ind w:left="4061" w:hanging="360"/>
      </w:pPr>
      <w:rPr>
        <w:rFonts w:ascii="Wingdings" w:hAnsi="Wingdings" w:hint="default"/>
      </w:rPr>
    </w:lvl>
    <w:lvl w:ilvl="6" w:tplc="0C0A0001" w:tentative="1">
      <w:start w:val="1"/>
      <w:numFmt w:val="bullet"/>
      <w:lvlText w:val=""/>
      <w:lvlJc w:val="left"/>
      <w:pPr>
        <w:ind w:left="4781" w:hanging="360"/>
      </w:pPr>
      <w:rPr>
        <w:rFonts w:ascii="Symbol" w:hAnsi="Symbol" w:hint="default"/>
      </w:rPr>
    </w:lvl>
    <w:lvl w:ilvl="7" w:tplc="0C0A0003" w:tentative="1">
      <w:start w:val="1"/>
      <w:numFmt w:val="bullet"/>
      <w:lvlText w:val="o"/>
      <w:lvlJc w:val="left"/>
      <w:pPr>
        <w:ind w:left="5501" w:hanging="360"/>
      </w:pPr>
      <w:rPr>
        <w:rFonts w:ascii="Courier New" w:hAnsi="Courier New" w:cs="Courier New" w:hint="default"/>
      </w:rPr>
    </w:lvl>
    <w:lvl w:ilvl="8" w:tplc="0C0A0005" w:tentative="1">
      <w:start w:val="1"/>
      <w:numFmt w:val="bullet"/>
      <w:lvlText w:val=""/>
      <w:lvlJc w:val="left"/>
      <w:pPr>
        <w:ind w:left="6221" w:hanging="360"/>
      </w:pPr>
      <w:rPr>
        <w:rFonts w:ascii="Wingdings" w:hAnsi="Wingdings" w:hint="default"/>
      </w:rPr>
    </w:lvl>
  </w:abstractNum>
  <w:abstractNum w:abstractNumId="14">
    <w:nsid w:val="71B3407D"/>
    <w:multiLevelType w:val="hybridMultilevel"/>
    <w:tmpl w:val="6AB88EFA"/>
    <w:lvl w:ilvl="0" w:tplc="0C0A0017">
      <w:start w:val="1"/>
      <w:numFmt w:val="lowerLetter"/>
      <w:lvlText w:val="%1)"/>
      <w:lvlJc w:val="left"/>
      <w:pPr>
        <w:ind w:left="1530" w:hanging="360"/>
      </w:pPr>
    </w:lvl>
    <w:lvl w:ilvl="1" w:tplc="0C0A0019" w:tentative="1">
      <w:start w:val="1"/>
      <w:numFmt w:val="lowerLetter"/>
      <w:lvlText w:val="%2."/>
      <w:lvlJc w:val="left"/>
      <w:pPr>
        <w:ind w:left="2250" w:hanging="360"/>
      </w:pPr>
    </w:lvl>
    <w:lvl w:ilvl="2" w:tplc="0C0A001B" w:tentative="1">
      <w:start w:val="1"/>
      <w:numFmt w:val="lowerRoman"/>
      <w:lvlText w:val="%3."/>
      <w:lvlJc w:val="right"/>
      <w:pPr>
        <w:ind w:left="2970" w:hanging="180"/>
      </w:pPr>
    </w:lvl>
    <w:lvl w:ilvl="3" w:tplc="0C0A000F" w:tentative="1">
      <w:start w:val="1"/>
      <w:numFmt w:val="decimal"/>
      <w:lvlText w:val="%4."/>
      <w:lvlJc w:val="left"/>
      <w:pPr>
        <w:ind w:left="3690" w:hanging="360"/>
      </w:pPr>
    </w:lvl>
    <w:lvl w:ilvl="4" w:tplc="0C0A0019" w:tentative="1">
      <w:start w:val="1"/>
      <w:numFmt w:val="lowerLetter"/>
      <w:lvlText w:val="%5."/>
      <w:lvlJc w:val="left"/>
      <w:pPr>
        <w:ind w:left="4410" w:hanging="360"/>
      </w:pPr>
    </w:lvl>
    <w:lvl w:ilvl="5" w:tplc="0C0A001B" w:tentative="1">
      <w:start w:val="1"/>
      <w:numFmt w:val="lowerRoman"/>
      <w:lvlText w:val="%6."/>
      <w:lvlJc w:val="right"/>
      <w:pPr>
        <w:ind w:left="5130" w:hanging="180"/>
      </w:pPr>
    </w:lvl>
    <w:lvl w:ilvl="6" w:tplc="0C0A000F" w:tentative="1">
      <w:start w:val="1"/>
      <w:numFmt w:val="decimal"/>
      <w:lvlText w:val="%7."/>
      <w:lvlJc w:val="left"/>
      <w:pPr>
        <w:ind w:left="5850" w:hanging="360"/>
      </w:pPr>
    </w:lvl>
    <w:lvl w:ilvl="7" w:tplc="0C0A0019" w:tentative="1">
      <w:start w:val="1"/>
      <w:numFmt w:val="lowerLetter"/>
      <w:lvlText w:val="%8."/>
      <w:lvlJc w:val="left"/>
      <w:pPr>
        <w:ind w:left="6570" w:hanging="360"/>
      </w:pPr>
    </w:lvl>
    <w:lvl w:ilvl="8" w:tplc="0C0A001B" w:tentative="1">
      <w:start w:val="1"/>
      <w:numFmt w:val="lowerRoman"/>
      <w:lvlText w:val="%9."/>
      <w:lvlJc w:val="right"/>
      <w:pPr>
        <w:ind w:left="7290" w:hanging="180"/>
      </w:pPr>
    </w:lvl>
  </w:abstractNum>
  <w:abstractNum w:abstractNumId="15">
    <w:nsid w:val="753F5234"/>
    <w:multiLevelType w:val="hybridMultilevel"/>
    <w:tmpl w:val="7144B746"/>
    <w:lvl w:ilvl="0" w:tplc="1182EA8A">
      <w:start w:val="1"/>
      <w:numFmt w:val="lowerLetter"/>
      <w:lvlText w:val="%1)"/>
      <w:lvlJc w:val="left"/>
      <w:pPr>
        <w:ind w:left="1170" w:hanging="360"/>
      </w:pPr>
      <w:rPr>
        <w:rFonts w:hint="default"/>
      </w:rPr>
    </w:lvl>
    <w:lvl w:ilvl="1" w:tplc="0C0A0019" w:tentative="1">
      <w:start w:val="1"/>
      <w:numFmt w:val="lowerLetter"/>
      <w:lvlText w:val="%2."/>
      <w:lvlJc w:val="left"/>
      <w:pPr>
        <w:ind w:left="1890" w:hanging="360"/>
      </w:pPr>
    </w:lvl>
    <w:lvl w:ilvl="2" w:tplc="0C0A001B" w:tentative="1">
      <w:start w:val="1"/>
      <w:numFmt w:val="lowerRoman"/>
      <w:lvlText w:val="%3."/>
      <w:lvlJc w:val="right"/>
      <w:pPr>
        <w:ind w:left="2610" w:hanging="180"/>
      </w:pPr>
    </w:lvl>
    <w:lvl w:ilvl="3" w:tplc="0C0A000F" w:tentative="1">
      <w:start w:val="1"/>
      <w:numFmt w:val="decimal"/>
      <w:lvlText w:val="%4."/>
      <w:lvlJc w:val="left"/>
      <w:pPr>
        <w:ind w:left="3330" w:hanging="360"/>
      </w:pPr>
    </w:lvl>
    <w:lvl w:ilvl="4" w:tplc="0C0A0019" w:tentative="1">
      <w:start w:val="1"/>
      <w:numFmt w:val="lowerLetter"/>
      <w:lvlText w:val="%5."/>
      <w:lvlJc w:val="left"/>
      <w:pPr>
        <w:ind w:left="4050" w:hanging="360"/>
      </w:pPr>
    </w:lvl>
    <w:lvl w:ilvl="5" w:tplc="0C0A001B" w:tentative="1">
      <w:start w:val="1"/>
      <w:numFmt w:val="lowerRoman"/>
      <w:lvlText w:val="%6."/>
      <w:lvlJc w:val="right"/>
      <w:pPr>
        <w:ind w:left="4770" w:hanging="180"/>
      </w:pPr>
    </w:lvl>
    <w:lvl w:ilvl="6" w:tplc="0C0A000F" w:tentative="1">
      <w:start w:val="1"/>
      <w:numFmt w:val="decimal"/>
      <w:lvlText w:val="%7."/>
      <w:lvlJc w:val="left"/>
      <w:pPr>
        <w:ind w:left="5490" w:hanging="360"/>
      </w:pPr>
    </w:lvl>
    <w:lvl w:ilvl="7" w:tplc="0C0A0019" w:tentative="1">
      <w:start w:val="1"/>
      <w:numFmt w:val="lowerLetter"/>
      <w:lvlText w:val="%8."/>
      <w:lvlJc w:val="left"/>
      <w:pPr>
        <w:ind w:left="6210" w:hanging="360"/>
      </w:pPr>
    </w:lvl>
    <w:lvl w:ilvl="8" w:tplc="0C0A001B" w:tentative="1">
      <w:start w:val="1"/>
      <w:numFmt w:val="lowerRoman"/>
      <w:lvlText w:val="%9."/>
      <w:lvlJc w:val="right"/>
      <w:pPr>
        <w:ind w:left="6930" w:hanging="180"/>
      </w:pPr>
    </w:lvl>
  </w:abstractNum>
  <w:abstractNum w:abstractNumId="16">
    <w:nsid w:val="7B7C22BA"/>
    <w:multiLevelType w:val="hybridMultilevel"/>
    <w:tmpl w:val="F06879C2"/>
    <w:lvl w:ilvl="0" w:tplc="68E6D5DC">
      <w:start w:val="1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5"/>
  </w:num>
  <w:num w:numId="4">
    <w:abstractNumId w:val="12"/>
  </w:num>
  <w:num w:numId="5">
    <w:abstractNumId w:val="3"/>
  </w:num>
  <w:num w:numId="6">
    <w:abstractNumId w:val="6"/>
  </w:num>
  <w:num w:numId="7">
    <w:abstractNumId w:val="4"/>
  </w:num>
  <w:num w:numId="8">
    <w:abstractNumId w:val="8"/>
  </w:num>
  <w:num w:numId="9">
    <w:abstractNumId w:val="2"/>
  </w:num>
  <w:num w:numId="10">
    <w:abstractNumId w:val="11"/>
  </w:num>
  <w:num w:numId="11">
    <w:abstractNumId w:val="14"/>
  </w:num>
  <w:num w:numId="12">
    <w:abstractNumId w:val="13"/>
  </w:num>
  <w:num w:numId="13">
    <w:abstractNumId w:val="7"/>
  </w:num>
  <w:num w:numId="14">
    <w:abstractNumId w:val="10"/>
  </w:num>
  <w:num w:numId="15">
    <w:abstractNumId w:val="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8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CF2"/>
    <w:rsid w:val="00035734"/>
    <w:rsid w:val="00056AE6"/>
    <w:rsid w:val="000A46BD"/>
    <w:rsid w:val="000B0995"/>
    <w:rsid w:val="000C09BC"/>
    <w:rsid w:val="000D7754"/>
    <w:rsid w:val="000E0739"/>
    <w:rsid w:val="00122278"/>
    <w:rsid w:val="00144007"/>
    <w:rsid w:val="001449A5"/>
    <w:rsid w:val="00150A08"/>
    <w:rsid w:val="001B1B7C"/>
    <w:rsid w:val="002B4CB8"/>
    <w:rsid w:val="00340261"/>
    <w:rsid w:val="00351E4A"/>
    <w:rsid w:val="003B2560"/>
    <w:rsid w:val="003C13DF"/>
    <w:rsid w:val="003D7739"/>
    <w:rsid w:val="004B55C1"/>
    <w:rsid w:val="005E0990"/>
    <w:rsid w:val="005F24E3"/>
    <w:rsid w:val="00724F08"/>
    <w:rsid w:val="007434C7"/>
    <w:rsid w:val="00745A84"/>
    <w:rsid w:val="008755FF"/>
    <w:rsid w:val="008944B4"/>
    <w:rsid w:val="009403E0"/>
    <w:rsid w:val="009B2751"/>
    <w:rsid w:val="009E23F9"/>
    <w:rsid w:val="00A42BB9"/>
    <w:rsid w:val="00A76A8D"/>
    <w:rsid w:val="00B2616D"/>
    <w:rsid w:val="00BA3E2B"/>
    <w:rsid w:val="00BD0CF2"/>
    <w:rsid w:val="00BE7297"/>
    <w:rsid w:val="00C17960"/>
    <w:rsid w:val="00C80917"/>
    <w:rsid w:val="00C82FDF"/>
    <w:rsid w:val="00D47E92"/>
    <w:rsid w:val="00DD778B"/>
    <w:rsid w:val="00DF2592"/>
    <w:rsid w:val="00E12CEA"/>
    <w:rsid w:val="00E32227"/>
    <w:rsid w:val="00EB7345"/>
    <w:rsid w:val="00ED0153"/>
    <w:rsid w:val="00ED1C6E"/>
    <w:rsid w:val="00FD18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s-E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403E0"/>
    <w:pPr>
      <w:widowControl w:val="0"/>
      <w:autoSpaceDE w:val="0"/>
      <w:autoSpaceDN w:val="0"/>
    </w:pPr>
    <w:rPr>
      <w:rFonts w:ascii="Courier New" w:eastAsia="Courier New" w:hAnsi="Courier New" w:cs="Courier New"/>
      <w:sz w:val="22"/>
      <w:szCs w:val="22"/>
      <w:lang w:val="en-US"/>
    </w:rPr>
  </w:style>
  <w:style w:type="paragraph" w:styleId="Ttulo1">
    <w:name w:val="heading 1"/>
    <w:basedOn w:val="Normal"/>
    <w:next w:val="Normal"/>
    <w:link w:val="Ttulo1Car"/>
    <w:uiPriority w:val="9"/>
    <w:qFormat/>
    <w:rsid w:val="00C179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45A84"/>
    <w:pPr>
      <w:widowControl/>
      <w:tabs>
        <w:tab w:val="center" w:pos="4252"/>
        <w:tab w:val="right" w:pos="8504"/>
      </w:tabs>
      <w:autoSpaceDE/>
      <w:autoSpaceDN/>
    </w:pPr>
    <w:rPr>
      <w:rFonts w:ascii="Times New Roman" w:eastAsiaTheme="minorHAnsi" w:hAnsi="Times New Roman" w:cs="Times New Roman"/>
      <w:sz w:val="24"/>
      <w:szCs w:val="24"/>
      <w:lang w:val="es-ES" w:eastAsia="zh-CN"/>
    </w:rPr>
  </w:style>
  <w:style w:type="character" w:customStyle="1" w:styleId="EncabezadoCar">
    <w:name w:val="Encabezado Car"/>
    <w:basedOn w:val="Fuentedeprrafopredeter"/>
    <w:link w:val="Encabezado"/>
    <w:uiPriority w:val="99"/>
    <w:rsid w:val="00745A84"/>
    <w:rPr>
      <w:sz w:val="24"/>
      <w:szCs w:val="24"/>
      <w:lang w:eastAsia="zh-CN"/>
    </w:rPr>
  </w:style>
  <w:style w:type="paragraph" w:styleId="Piedepgina">
    <w:name w:val="footer"/>
    <w:basedOn w:val="Normal"/>
    <w:link w:val="PiedepginaCar"/>
    <w:uiPriority w:val="99"/>
    <w:unhideWhenUsed/>
    <w:rsid w:val="00745A84"/>
    <w:pPr>
      <w:widowControl/>
      <w:tabs>
        <w:tab w:val="center" w:pos="4252"/>
        <w:tab w:val="right" w:pos="8504"/>
      </w:tabs>
      <w:autoSpaceDE/>
      <w:autoSpaceDN/>
    </w:pPr>
    <w:rPr>
      <w:rFonts w:ascii="Times New Roman" w:eastAsiaTheme="minorHAnsi" w:hAnsi="Times New Roman" w:cs="Times New Roman"/>
      <w:sz w:val="24"/>
      <w:szCs w:val="24"/>
      <w:lang w:val="es-ES" w:eastAsia="zh-CN"/>
    </w:rPr>
  </w:style>
  <w:style w:type="character" w:customStyle="1" w:styleId="PiedepginaCar">
    <w:name w:val="Pie de página Car"/>
    <w:basedOn w:val="Fuentedeprrafopredeter"/>
    <w:link w:val="Piedepgina"/>
    <w:uiPriority w:val="99"/>
    <w:rsid w:val="00745A84"/>
    <w:rPr>
      <w:sz w:val="24"/>
      <w:szCs w:val="24"/>
      <w:lang w:eastAsia="zh-CN"/>
    </w:rPr>
  </w:style>
  <w:style w:type="paragraph" w:styleId="Textodeglobo">
    <w:name w:val="Balloon Text"/>
    <w:basedOn w:val="Normal"/>
    <w:link w:val="TextodegloboCar"/>
    <w:uiPriority w:val="99"/>
    <w:semiHidden/>
    <w:unhideWhenUsed/>
    <w:rsid w:val="00745A84"/>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A84"/>
    <w:rPr>
      <w:rFonts w:ascii="Tahoma" w:hAnsi="Tahoma" w:cs="Tahoma"/>
      <w:sz w:val="16"/>
      <w:szCs w:val="16"/>
      <w:lang w:eastAsia="zh-CN"/>
    </w:rPr>
  </w:style>
  <w:style w:type="character" w:styleId="Hipervnculo">
    <w:name w:val="Hyperlink"/>
    <w:basedOn w:val="Fuentedeprrafopredeter"/>
    <w:uiPriority w:val="99"/>
    <w:unhideWhenUsed/>
    <w:rsid w:val="00745A84"/>
    <w:rPr>
      <w:color w:val="0000FF" w:themeColor="hyperlink"/>
      <w:u w:val="single"/>
    </w:rPr>
  </w:style>
  <w:style w:type="character" w:styleId="Nmerodepgina">
    <w:name w:val="page number"/>
    <w:basedOn w:val="Fuentedeprrafopredeter"/>
    <w:rsid w:val="00EB7345"/>
  </w:style>
  <w:style w:type="paragraph" w:styleId="Prrafodelista">
    <w:name w:val="List Paragraph"/>
    <w:basedOn w:val="Normal"/>
    <w:uiPriority w:val="34"/>
    <w:qFormat/>
    <w:rsid w:val="00724F08"/>
    <w:pPr>
      <w:widowControl/>
      <w:autoSpaceDE/>
      <w:autoSpaceDN/>
      <w:ind w:left="720"/>
      <w:contextualSpacing/>
    </w:pPr>
    <w:rPr>
      <w:rFonts w:ascii="Times New Roman" w:eastAsiaTheme="minorHAnsi" w:hAnsi="Times New Roman" w:cs="Times New Roman"/>
      <w:sz w:val="24"/>
      <w:szCs w:val="24"/>
      <w:lang w:val="es-ES" w:eastAsia="zh-CN"/>
    </w:rPr>
  </w:style>
  <w:style w:type="paragraph" w:styleId="Textoindependiente">
    <w:name w:val="Body Text"/>
    <w:basedOn w:val="Normal"/>
    <w:link w:val="TextoindependienteCar"/>
    <w:uiPriority w:val="1"/>
    <w:qFormat/>
    <w:rsid w:val="009403E0"/>
  </w:style>
  <w:style w:type="character" w:customStyle="1" w:styleId="TextoindependienteCar">
    <w:name w:val="Texto independiente Car"/>
    <w:basedOn w:val="Fuentedeprrafopredeter"/>
    <w:link w:val="Textoindependiente"/>
    <w:uiPriority w:val="1"/>
    <w:rsid w:val="009403E0"/>
    <w:rPr>
      <w:rFonts w:ascii="Courier New" w:eastAsia="Courier New" w:hAnsi="Courier New" w:cs="Courier New"/>
      <w:sz w:val="22"/>
      <w:szCs w:val="22"/>
      <w:lang w:val="en-US"/>
    </w:rPr>
  </w:style>
  <w:style w:type="character" w:customStyle="1" w:styleId="Ttulo1Car">
    <w:name w:val="Título 1 Car"/>
    <w:basedOn w:val="Fuentedeprrafopredeter"/>
    <w:link w:val="Ttulo1"/>
    <w:uiPriority w:val="9"/>
    <w:rsid w:val="00C17960"/>
    <w:rPr>
      <w:rFonts w:asciiTheme="majorHAnsi" w:eastAsiaTheme="majorEastAsia" w:hAnsiTheme="majorHAnsi" w:cstheme="majorBidi"/>
      <w:b/>
      <w:bCs/>
      <w:color w:val="365F91" w:themeColor="accent1" w:themeShade="BF"/>
      <w:sz w:val="28"/>
      <w:szCs w:val="28"/>
      <w:lang w:val="en-US"/>
    </w:rPr>
  </w:style>
  <w:style w:type="paragraph" w:styleId="TtulodeTDC">
    <w:name w:val="TOC Heading"/>
    <w:basedOn w:val="Ttulo1"/>
    <w:next w:val="Normal"/>
    <w:uiPriority w:val="39"/>
    <w:semiHidden/>
    <w:unhideWhenUsed/>
    <w:qFormat/>
    <w:rsid w:val="000D7754"/>
    <w:pPr>
      <w:widowControl/>
      <w:autoSpaceDE/>
      <w:autoSpaceDN/>
      <w:spacing w:line="276" w:lineRule="auto"/>
      <w:outlineLvl w:val="9"/>
    </w:pPr>
    <w:rPr>
      <w:lang w:val="es-ES" w:eastAsia="es-ES"/>
    </w:rPr>
  </w:style>
  <w:style w:type="paragraph" w:styleId="TDC1">
    <w:name w:val="toc 1"/>
    <w:basedOn w:val="Normal"/>
    <w:next w:val="Normal"/>
    <w:autoRedefine/>
    <w:uiPriority w:val="39"/>
    <w:unhideWhenUsed/>
    <w:rsid w:val="000D7754"/>
    <w:pPr>
      <w:tabs>
        <w:tab w:val="left" w:pos="567"/>
        <w:tab w:val="right" w:leader="dot" w:pos="9346"/>
      </w:tabs>
      <w:spacing w:after="100"/>
      <w:ind w:left="567" w:hanging="567"/>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s-E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403E0"/>
    <w:pPr>
      <w:widowControl w:val="0"/>
      <w:autoSpaceDE w:val="0"/>
      <w:autoSpaceDN w:val="0"/>
    </w:pPr>
    <w:rPr>
      <w:rFonts w:ascii="Courier New" w:eastAsia="Courier New" w:hAnsi="Courier New" w:cs="Courier New"/>
      <w:sz w:val="22"/>
      <w:szCs w:val="22"/>
      <w:lang w:val="en-US"/>
    </w:rPr>
  </w:style>
  <w:style w:type="paragraph" w:styleId="Ttulo1">
    <w:name w:val="heading 1"/>
    <w:basedOn w:val="Normal"/>
    <w:next w:val="Normal"/>
    <w:link w:val="Ttulo1Car"/>
    <w:uiPriority w:val="9"/>
    <w:qFormat/>
    <w:rsid w:val="00C179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45A84"/>
    <w:pPr>
      <w:widowControl/>
      <w:tabs>
        <w:tab w:val="center" w:pos="4252"/>
        <w:tab w:val="right" w:pos="8504"/>
      </w:tabs>
      <w:autoSpaceDE/>
      <w:autoSpaceDN/>
    </w:pPr>
    <w:rPr>
      <w:rFonts w:ascii="Times New Roman" w:eastAsiaTheme="minorHAnsi" w:hAnsi="Times New Roman" w:cs="Times New Roman"/>
      <w:sz w:val="24"/>
      <w:szCs w:val="24"/>
      <w:lang w:val="es-ES" w:eastAsia="zh-CN"/>
    </w:rPr>
  </w:style>
  <w:style w:type="character" w:customStyle="1" w:styleId="EncabezadoCar">
    <w:name w:val="Encabezado Car"/>
    <w:basedOn w:val="Fuentedeprrafopredeter"/>
    <w:link w:val="Encabezado"/>
    <w:uiPriority w:val="99"/>
    <w:rsid w:val="00745A84"/>
    <w:rPr>
      <w:sz w:val="24"/>
      <w:szCs w:val="24"/>
      <w:lang w:eastAsia="zh-CN"/>
    </w:rPr>
  </w:style>
  <w:style w:type="paragraph" w:styleId="Piedepgina">
    <w:name w:val="footer"/>
    <w:basedOn w:val="Normal"/>
    <w:link w:val="PiedepginaCar"/>
    <w:uiPriority w:val="99"/>
    <w:unhideWhenUsed/>
    <w:rsid w:val="00745A84"/>
    <w:pPr>
      <w:widowControl/>
      <w:tabs>
        <w:tab w:val="center" w:pos="4252"/>
        <w:tab w:val="right" w:pos="8504"/>
      </w:tabs>
      <w:autoSpaceDE/>
      <w:autoSpaceDN/>
    </w:pPr>
    <w:rPr>
      <w:rFonts w:ascii="Times New Roman" w:eastAsiaTheme="minorHAnsi" w:hAnsi="Times New Roman" w:cs="Times New Roman"/>
      <w:sz w:val="24"/>
      <w:szCs w:val="24"/>
      <w:lang w:val="es-ES" w:eastAsia="zh-CN"/>
    </w:rPr>
  </w:style>
  <w:style w:type="character" w:customStyle="1" w:styleId="PiedepginaCar">
    <w:name w:val="Pie de página Car"/>
    <w:basedOn w:val="Fuentedeprrafopredeter"/>
    <w:link w:val="Piedepgina"/>
    <w:uiPriority w:val="99"/>
    <w:rsid w:val="00745A84"/>
    <w:rPr>
      <w:sz w:val="24"/>
      <w:szCs w:val="24"/>
      <w:lang w:eastAsia="zh-CN"/>
    </w:rPr>
  </w:style>
  <w:style w:type="paragraph" w:styleId="Textodeglobo">
    <w:name w:val="Balloon Text"/>
    <w:basedOn w:val="Normal"/>
    <w:link w:val="TextodegloboCar"/>
    <w:uiPriority w:val="99"/>
    <w:semiHidden/>
    <w:unhideWhenUsed/>
    <w:rsid w:val="00745A84"/>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A84"/>
    <w:rPr>
      <w:rFonts w:ascii="Tahoma" w:hAnsi="Tahoma" w:cs="Tahoma"/>
      <w:sz w:val="16"/>
      <w:szCs w:val="16"/>
      <w:lang w:eastAsia="zh-CN"/>
    </w:rPr>
  </w:style>
  <w:style w:type="character" w:styleId="Hipervnculo">
    <w:name w:val="Hyperlink"/>
    <w:basedOn w:val="Fuentedeprrafopredeter"/>
    <w:uiPriority w:val="99"/>
    <w:unhideWhenUsed/>
    <w:rsid w:val="00745A84"/>
    <w:rPr>
      <w:color w:val="0000FF" w:themeColor="hyperlink"/>
      <w:u w:val="single"/>
    </w:rPr>
  </w:style>
  <w:style w:type="character" w:styleId="Nmerodepgina">
    <w:name w:val="page number"/>
    <w:basedOn w:val="Fuentedeprrafopredeter"/>
    <w:rsid w:val="00EB7345"/>
  </w:style>
  <w:style w:type="paragraph" w:styleId="Prrafodelista">
    <w:name w:val="List Paragraph"/>
    <w:basedOn w:val="Normal"/>
    <w:uiPriority w:val="34"/>
    <w:qFormat/>
    <w:rsid w:val="00724F08"/>
    <w:pPr>
      <w:widowControl/>
      <w:autoSpaceDE/>
      <w:autoSpaceDN/>
      <w:ind w:left="720"/>
      <w:contextualSpacing/>
    </w:pPr>
    <w:rPr>
      <w:rFonts w:ascii="Times New Roman" w:eastAsiaTheme="minorHAnsi" w:hAnsi="Times New Roman" w:cs="Times New Roman"/>
      <w:sz w:val="24"/>
      <w:szCs w:val="24"/>
      <w:lang w:val="es-ES" w:eastAsia="zh-CN"/>
    </w:rPr>
  </w:style>
  <w:style w:type="paragraph" w:styleId="Textoindependiente">
    <w:name w:val="Body Text"/>
    <w:basedOn w:val="Normal"/>
    <w:link w:val="TextoindependienteCar"/>
    <w:uiPriority w:val="1"/>
    <w:qFormat/>
    <w:rsid w:val="009403E0"/>
  </w:style>
  <w:style w:type="character" w:customStyle="1" w:styleId="TextoindependienteCar">
    <w:name w:val="Texto independiente Car"/>
    <w:basedOn w:val="Fuentedeprrafopredeter"/>
    <w:link w:val="Textoindependiente"/>
    <w:uiPriority w:val="1"/>
    <w:rsid w:val="009403E0"/>
    <w:rPr>
      <w:rFonts w:ascii="Courier New" w:eastAsia="Courier New" w:hAnsi="Courier New" w:cs="Courier New"/>
      <w:sz w:val="22"/>
      <w:szCs w:val="22"/>
      <w:lang w:val="en-US"/>
    </w:rPr>
  </w:style>
  <w:style w:type="character" w:customStyle="1" w:styleId="Ttulo1Car">
    <w:name w:val="Título 1 Car"/>
    <w:basedOn w:val="Fuentedeprrafopredeter"/>
    <w:link w:val="Ttulo1"/>
    <w:uiPriority w:val="9"/>
    <w:rsid w:val="00C17960"/>
    <w:rPr>
      <w:rFonts w:asciiTheme="majorHAnsi" w:eastAsiaTheme="majorEastAsia" w:hAnsiTheme="majorHAnsi" w:cstheme="majorBidi"/>
      <w:b/>
      <w:bCs/>
      <w:color w:val="365F91" w:themeColor="accent1" w:themeShade="BF"/>
      <w:sz w:val="28"/>
      <w:szCs w:val="28"/>
      <w:lang w:val="en-US"/>
    </w:rPr>
  </w:style>
  <w:style w:type="paragraph" w:styleId="TtulodeTDC">
    <w:name w:val="TOC Heading"/>
    <w:basedOn w:val="Ttulo1"/>
    <w:next w:val="Normal"/>
    <w:uiPriority w:val="39"/>
    <w:semiHidden/>
    <w:unhideWhenUsed/>
    <w:qFormat/>
    <w:rsid w:val="000D7754"/>
    <w:pPr>
      <w:widowControl/>
      <w:autoSpaceDE/>
      <w:autoSpaceDN/>
      <w:spacing w:line="276" w:lineRule="auto"/>
      <w:outlineLvl w:val="9"/>
    </w:pPr>
    <w:rPr>
      <w:lang w:val="es-ES" w:eastAsia="es-ES"/>
    </w:rPr>
  </w:style>
  <w:style w:type="paragraph" w:styleId="TDC1">
    <w:name w:val="toc 1"/>
    <w:basedOn w:val="Normal"/>
    <w:next w:val="Normal"/>
    <w:autoRedefine/>
    <w:uiPriority w:val="39"/>
    <w:unhideWhenUsed/>
    <w:rsid w:val="000D7754"/>
    <w:pPr>
      <w:tabs>
        <w:tab w:val="left" w:pos="567"/>
        <w:tab w:val="right" w:leader="dot" w:pos="9346"/>
      </w:tabs>
      <w:spacing w:after="100"/>
      <w:ind w:left="567" w:hanging="56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61372">
      <w:bodyDiv w:val="1"/>
      <w:marLeft w:val="0"/>
      <w:marRight w:val="0"/>
      <w:marTop w:val="0"/>
      <w:marBottom w:val="0"/>
      <w:divBdr>
        <w:top w:val="none" w:sz="0" w:space="0" w:color="auto"/>
        <w:left w:val="none" w:sz="0" w:space="0" w:color="auto"/>
        <w:bottom w:val="none" w:sz="0" w:space="0" w:color="auto"/>
        <w:right w:val="none" w:sz="0" w:space="0" w:color="auto"/>
      </w:divBdr>
    </w:div>
    <w:div w:id="102389384">
      <w:bodyDiv w:val="1"/>
      <w:marLeft w:val="0"/>
      <w:marRight w:val="0"/>
      <w:marTop w:val="0"/>
      <w:marBottom w:val="0"/>
      <w:divBdr>
        <w:top w:val="none" w:sz="0" w:space="0" w:color="auto"/>
        <w:left w:val="none" w:sz="0" w:space="0" w:color="auto"/>
        <w:bottom w:val="none" w:sz="0" w:space="0" w:color="auto"/>
        <w:right w:val="none" w:sz="0" w:space="0" w:color="auto"/>
      </w:divBdr>
    </w:div>
    <w:div w:id="150952508">
      <w:bodyDiv w:val="1"/>
      <w:marLeft w:val="0"/>
      <w:marRight w:val="0"/>
      <w:marTop w:val="0"/>
      <w:marBottom w:val="0"/>
      <w:divBdr>
        <w:top w:val="none" w:sz="0" w:space="0" w:color="auto"/>
        <w:left w:val="none" w:sz="0" w:space="0" w:color="auto"/>
        <w:bottom w:val="none" w:sz="0" w:space="0" w:color="auto"/>
        <w:right w:val="none" w:sz="0" w:space="0" w:color="auto"/>
      </w:divBdr>
    </w:div>
    <w:div w:id="449055966">
      <w:bodyDiv w:val="1"/>
      <w:marLeft w:val="0"/>
      <w:marRight w:val="0"/>
      <w:marTop w:val="0"/>
      <w:marBottom w:val="0"/>
      <w:divBdr>
        <w:top w:val="none" w:sz="0" w:space="0" w:color="auto"/>
        <w:left w:val="none" w:sz="0" w:space="0" w:color="auto"/>
        <w:bottom w:val="none" w:sz="0" w:space="0" w:color="auto"/>
        <w:right w:val="none" w:sz="0" w:space="0" w:color="auto"/>
      </w:divBdr>
    </w:div>
    <w:div w:id="842625767">
      <w:bodyDiv w:val="1"/>
      <w:marLeft w:val="0"/>
      <w:marRight w:val="0"/>
      <w:marTop w:val="0"/>
      <w:marBottom w:val="0"/>
      <w:divBdr>
        <w:top w:val="none" w:sz="0" w:space="0" w:color="auto"/>
        <w:left w:val="none" w:sz="0" w:space="0" w:color="auto"/>
        <w:bottom w:val="none" w:sz="0" w:space="0" w:color="auto"/>
        <w:right w:val="none" w:sz="0" w:space="0" w:color="auto"/>
      </w:divBdr>
    </w:div>
    <w:div w:id="849758255">
      <w:bodyDiv w:val="1"/>
      <w:marLeft w:val="0"/>
      <w:marRight w:val="0"/>
      <w:marTop w:val="0"/>
      <w:marBottom w:val="0"/>
      <w:divBdr>
        <w:top w:val="none" w:sz="0" w:space="0" w:color="auto"/>
        <w:left w:val="none" w:sz="0" w:space="0" w:color="auto"/>
        <w:bottom w:val="none" w:sz="0" w:space="0" w:color="auto"/>
        <w:right w:val="none" w:sz="0" w:space="0" w:color="auto"/>
      </w:divBdr>
    </w:div>
    <w:div w:id="884606787">
      <w:bodyDiv w:val="1"/>
      <w:marLeft w:val="0"/>
      <w:marRight w:val="0"/>
      <w:marTop w:val="0"/>
      <w:marBottom w:val="0"/>
      <w:divBdr>
        <w:top w:val="none" w:sz="0" w:space="0" w:color="auto"/>
        <w:left w:val="none" w:sz="0" w:space="0" w:color="auto"/>
        <w:bottom w:val="none" w:sz="0" w:space="0" w:color="auto"/>
        <w:right w:val="none" w:sz="0" w:space="0" w:color="auto"/>
      </w:divBdr>
    </w:div>
    <w:div w:id="1113479580">
      <w:bodyDiv w:val="1"/>
      <w:marLeft w:val="0"/>
      <w:marRight w:val="0"/>
      <w:marTop w:val="0"/>
      <w:marBottom w:val="0"/>
      <w:divBdr>
        <w:top w:val="none" w:sz="0" w:space="0" w:color="auto"/>
        <w:left w:val="none" w:sz="0" w:space="0" w:color="auto"/>
        <w:bottom w:val="none" w:sz="0" w:space="0" w:color="auto"/>
        <w:right w:val="none" w:sz="0" w:space="0" w:color="auto"/>
      </w:divBdr>
    </w:div>
    <w:div w:id="1328939831">
      <w:bodyDiv w:val="1"/>
      <w:marLeft w:val="0"/>
      <w:marRight w:val="0"/>
      <w:marTop w:val="0"/>
      <w:marBottom w:val="0"/>
      <w:divBdr>
        <w:top w:val="none" w:sz="0" w:space="0" w:color="auto"/>
        <w:left w:val="none" w:sz="0" w:space="0" w:color="auto"/>
        <w:bottom w:val="none" w:sz="0" w:space="0" w:color="auto"/>
        <w:right w:val="none" w:sz="0" w:space="0" w:color="auto"/>
      </w:divBdr>
    </w:div>
    <w:div w:id="1467620040">
      <w:bodyDiv w:val="1"/>
      <w:marLeft w:val="0"/>
      <w:marRight w:val="0"/>
      <w:marTop w:val="0"/>
      <w:marBottom w:val="0"/>
      <w:divBdr>
        <w:top w:val="none" w:sz="0" w:space="0" w:color="auto"/>
        <w:left w:val="none" w:sz="0" w:space="0" w:color="auto"/>
        <w:bottom w:val="none" w:sz="0" w:space="0" w:color="auto"/>
        <w:right w:val="none" w:sz="0" w:space="0" w:color="auto"/>
      </w:divBdr>
    </w:div>
    <w:div w:id="1581254890">
      <w:bodyDiv w:val="1"/>
      <w:marLeft w:val="0"/>
      <w:marRight w:val="0"/>
      <w:marTop w:val="0"/>
      <w:marBottom w:val="0"/>
      <w:divBdr>
        <w:top w:val="none" w:sz="0" w:space="0" w:color="auto"/>
        <w:left w:val="none" w:sz="0" w:space="0" w:color="auto"/>
        <w:bottom w:val="none" w:sz="0" w:space="0" w:color="auto"/>
        <w:right w:val="none" w:sz="0" w:space="0" w:color="auto"/>
      </w:divBdr>
    </w:div>
    <w:div w:id="1619603946">
      <w:bodyDiv w:val="1"/>
      <w:marLeft w:val="0"/>
      <w:marRight w:val="0"/>
      <w:marTop w:val="0"/>
      <w:marBottom w:val="0"/>
      <w:divBdr>
        <w:top w:val="none" w:sz="0" w:space="0" w:color="auto"/>
        <w:left w:val="none" w:sz="0" w:space="0" w:color="auto"/>
        <w:bottom w:val="none" w:sz="0" w:space="0" w:color="auto"/>
        <w:right w:val="none" w:sz="0" w:space="0" w:color="auto"/>
      </w:divBdr>
    </w:div>
    <w:div w:id="1726028416">
      <w:bodyDiv w:val="1"/>
      <w:marLeft w:val="0"/>
      <w:marRight w:val="0"/>
      <w:marTop w:val="0"/>
      <w:marBottom w:val="0"/>
      <w:divBdr>
        <w:top w:val="none" w:sz="0" w:space="0" w:color="auto"/>
        <w:left w:val="none" w:sz="0" w:space="0" w:color="auto"/>
        <w:bottom w:val="none" w:sz="0" w:space="0" w:color="auto"/>
        <w:right w:val="none" w:sz="0" w:space="0" w:color="auto"/>
      </w:divBdr>
    </w:div>
    <w:div w:id="1802844678">
      <w:bodyDiv w:val="1"/>
      <w:marLeft w:val="0"/>
      <w:marRight w:val="0"/>
      <w:marTop w:val="0"/>
      <w:marBottom w:val="0"/>
      <w:divBdr>
        <w:top w:val="none" w:sz="0" w:space="0" w:color="auto"/>
        <w:left w:val="none" w:sz="0" w:space="0" w:color="auto"/>
        <w:bottom w:val="none" w:sz="0" w:space="0" w:color="auto"/>
        <w:right w:val="none" w:sz="0" w:space="0" w:color="auto"/>
      </w:divBdr>
    </w:div>
    <w:div w:id="1829058875">
      <w:bodyDiv w:val="1"/>
      <w:marLeft w:val="0"/>
      <w:marRight w:val="0"/>
      <w:marTop w:val="0"/>
      <w:marBottom w:val="0"/>
      <w:divBdr>
        <w:top w:val="none" w:sz="0" w:space="0" w:color="auto"/>
        <w:left w:val="none" w:sz="0" w:space="0" w:color="auto"/>
        <w:bottom w:val="none" w:sz="0" w:space="0" w:color="auto"/>
        <w:right w:val="none" w:sz="0" w:space="0" w:color="auto"/>
      </w:divBdr>
    </w:div>
    <w:div w:id="198377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ultes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ultesa.com" TargetMode="External"/><Relationship Id="rId4" Type="http://schemas.microsoft.com/office/2007/relationships/stylesWithEffects" Target="stylesWithEffects.xml"/><Relationship Id="rId9" Type="http://schemas.openxmlformats.org/officeDocument/2006/relationships/hyperlink" Target="http://www.cultes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cultesa@cultesa.com" TargetMode="External"/><Relationship Id="rId1" Type="http://schemas.openxmlformats.org/officeDocument/2006/relationships/image" Target="media/image1.png"/><Relationship Id="rId4" Type="http://schemas.openxmlformats.org/officeDocument/2006/relationships/hyperlink" Target="mailto:cultesa@cultesa.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7F785-426E-43DB-A709-22DF02F8D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5616</Words>
  <Characters>31345</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de la Paz Afonso</dc:creator>
  <cp:lastModifiedBy>Alicia Reyes Suárez</cp:lastModifiedBy>
  <cp:revision>4</cp:revision>
  <cp:lastPrinted>2021-03-24T12:52:00Z</cp:lastPrinted>
  <dcterms:created xsi:type="dcterms:W3CDTF">2021-03-24T12:52:00Z</dcterms:created>
  <dcterms:modified xsi:type="dcterms:W3CDTF">2021-03-24T12:54:00Z</dcterms:modified>
</cp:coreProperties>
</file>